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803" w:rsidRDefault="00DD0803" w:rsidP="00890B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</w:p>
    <w:p w:rsidR="00DD0803" w:rsidRDefault="00DD0803" w:rsidP="00890B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</w:p>
    <w:p w:rsidR="00DD0803" w:rsidRDefault="00DD0803" w:rsidP="00890B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</w:p>
    <w:p w:rsidR="00DD0803" w:rsidRDefault="00DD0803" w:rsidP="00890B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</w:p>
    <w:p w:rsidR="005573F2" w:rsidRPr="00A26CF2" w:rsidRDefault="000500D5" w:rsidP="00890B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A26CF2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El coste social de la pornografía</w:t>
      </w:r>
    </w:p>
    <w:p w:rsidR="000500D5" w:rsidRPr="006A75E4" w:rsidRDefault="005573F2" w:rsidP="00890B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75E4">
        <w:rPr>
          <w:rFonts w:ascii="Times New Roman" w:hAnsi="Times New Roman" w:cs="Times New Roman"/>
          <w:sz w:val="24"/>
          <w:szCs w:val="24"/>
        </w:rPr>
        <w:t>(Madrid, 26-5-2012)</w:t>
      </w:r>
    </w:p>
    <w:p w:rsidR="00CB5AEE" w:rsidRPr="006A75E4" w:rsidRDefault="005573F2" w:rsidP="00F617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5E4">
        <w:rPr>
          <w:rFonts w:ascii="Times New Roman" w:hAnsi="Times New Roman" w:cs="Times New Roman"/>
          <w:sz w:val="24"/>
          <w:szCs w:val="24"/>
        </w:rPr>
        <w:tab/>
      </w:r>
    </w:p>
    <w:p w:rsidR="001A0203" w:rsidRPr="006A75E4" w:rsidRDefault="001A0203" w:rsidP="001A02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75E4">
        <w:rPr>
          <w:rFonts w:ascii="Times New Roman" w:hAnsi="Times New Roman" w:cs="Times New Roman"/>
          <w:sz w:val="24"/>
          <w:szCs w:val="24"/>
        </w:rPr>
        <w:t>Fernando Larrain Bustamante</w:t>
      </w:r>
    </w:p>
    <w:p w:rsidR="001A0203" w:rsidRPr="006A75E4" w:rsidRDefault="001A0203" w:rsidP="001A020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A75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5573F2"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Pr="006A75E4">
        <w:rPr>
          <w:rFonts w:ascii="Times New Roman" w:hAnsi="Times New Roman" w:cs="Times New Roman"/>
          <w:sz w:val="24"/>
          <w:szCs w:val="24"/>
        </w:rPr>
        <w:t xml:space="preserve">                             Director de </w:t>
      </w:r>
      <w:r w:rsidRPr="006A75E4">
        <w:rPr>
          <w:rFonts w:ascii="Times New Roman" w:hAnsi="Times New Roman" w:cs="Times New Roman"/>
          <w:i/>
          <w:sz w:val="24"/>
          <w:szCs w:val="24"/>
        </w:rPr>
        <w:t>S.O.S. Familia</w:t>
      </w:r>
    </w:p>
    <w:p w:rsidR="001A0203" w:rsidRPr="006A75E4" w:rsidRDefault="001A0203" w:rsidP="00F617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0203" w:rsidRPr="006A75E4" w:rsidRDefault="001A0203" w:rsidP="00F617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F90" w:rsidRPr="006A75E4" w:rsidRDefault="0046462B" w:rsidP="00F617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5E4">
        <w:rPr>
          <w:rFonts w:ascii="Times New Roman" w:hAnsi="Times New Roman" w:cs="Times New Roman"/>
          <w:b/>
          <w:sz w:val="24"/>
          <w:szCs w:val="24"/>
        </w:rPr>
        <w:t>La revolución sexual y la pornografía</w:t>
      </w:r>
    </w:p>
    <w:p w:rsidR="00703F90" w:rsidRPr="006A75E4" w:rsidRDefault="00703F90" w:rsidP="00F617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B35" w:rsidRPr="006A75E4" w:rsidRDefault="00703F90" w:rsidP="00800C1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A75E4">
        <w:rPr>
          <w:rFonts w:ascii="Times New Roman" w:hAnsi="Times New Roman" w:cs="Times New Roman"/>
          <w:sz w:val="24"/>
          <w:szCs w:val="24"/>
        </w:rPr>
        <w:t xml:space="preserve">No entenderemos </w:t>
      </w:r>
      <w:r w:rsidR="00F731ED" w:rsidRPr="006A75E4">
        <w:rPr>
          <w:rFonts w:ascii="Times New Roman" w:hAnsi="Times New Roman" w:cs="Times New Roman"/>
          <w:sz w:val="24"/>
          <w:szCs w:val="24"/>
        </w:rPr>
        <w:t>la verdadera dimensión de este</w:t>
      </w:r>
      <w:r w:rsidRPr="006A75E4">
        <w:rPr>
          <w:rFonts w:ascii="Times New Roman" w:hAnsi="Times New Roman" w:cs="Times New Roman"/>
          <w:sz w:val="24"/>
          <w:szCs w:val="24"/>
        </w:rPr>
        <w:t xml:space="preserve"> tema </w:t>
      </w:r>
      <w:r w:rsidR="0048397E" w:rsidRPr="006A75E4">
        <w:rPr>
          <w:rFonts w:ascii="Times New Roman" w:hAnsi="Times New Roman" w:cs="Times New Roman"/>
          <w:sz w:val="24"/>
          <w:szCs w:val="24"/>
        </w:rPr>
        <w:t>—</w:t>
      </w:r>
      <w:r w:rsidRPr="006A75E4">
        <w:rPr>
          <w:rFonts w:ascii="Times New Roman" w:hAnsi="Times New Roman" w:cs="Times New Roman"/>
          <w:sz w:val="24"/>
          <w:szCs w:val="24"/>
        </w:rPr>
        <w:t>el coste social de la pornografía</w:t>
      </w:r>
      <w:r w:rsidR="0048397E" w:rsidRPr="006A75E4">
        <w:rPr>
          <w:rFonts w:ascii="Times New Roman" w:hAnsi="Times New Roman" w:cs="Times New Roman"/>
          <w:sz w:val="24"/>
          <w:szCs w:val="24"/>
        </w:rPr>
        <w:t>—</w:t>
      </w:r>
      <w:r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="00F731ED" w:rsidRPr="006A75E4">
        <w:rPr>
          <w:rFonts w:ascii="Times New Roman" w:hAnsi="Times New Roman" w:cs="Times New Roman"/>
          <w:sz w:val="24"/>
          <w:szCs w:val="24"/>
        </w:rPr>
        <w:t>si no tenemos</w:t>
      </w:r>
      <w:r w:rsidRPr="006A75E4">
        <w:rPr>
          <w:rFonts w:ascii="Times New Roman" w:hAnsi="Times New Roman" w:cs="Times New Roman"/>
          <w:sz w:val="24"/>
          <w:szCs w:val="24"/>
        </w:rPr>
        <w:t xml:space="preserve"> conciencia clara</w:t>
      </w:r>
      <w:r w:rsidR="0048397E"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Pr="006A75E4">
        <w:rPr>
          <w:rFonts w:ascii="Times New Roman" w:hAnsi="Times New Roman" w:cs="Times New Roman"/>
          <w:sz w:val="24"/>
          <w:szCs w:val="24"/>
        </w:rPr>
        <w:t xml:space="preserve">de </w:t>
      </w:r>
      <w:r w:rsidR="00890B35" w:rsidRPr="006A75E4">
        <w:rPr>
          <w:rFonts w:ascii="Times New Roman" w:hAnsi="Times New Roman" w:cs="Times New Roman"/>
          <w:sz w:val="24"/>
          <w:szCs w:val="24"/>
        </w:rPr>
        <w:t>la</w:t>
      </w:r>
      <w:r w:rsidR="00D05142" w:rsidRPr="006A75E4">
        <w:rPr>
          <w:rFonts w:ascii="Times New Roman" w:hAnsi="Times New Roman" w:cs="Times New Roman"/>
          <w:sz w:val="24"/>
          <w:szCs w:val="24"/>
        </w:rPr>
        <w:t xml:space="preserve"> importancia y profundidad de la</w:t>
      </w:r>
      <w:r w:rsidR="00890B35"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="0046462B" w:rsidRPr="006A75E4">
        <w:rPr>
          <w:rFonts w:ascii="Times New Roman" w:hAnsi="Times New Roman" w:cs="Times New Roman"/>
          <w:sz w:val="24"/>
          <w:szCs w:val="24"/>
        </w:rPr>
        <w:t>R</w:t>
      </w:r>
      <w:r w:rsidR="00890B35" w:rsidRPr="006A75E4">
        <w:rPr>
          <w:rFonts w:ascii="Times New Roman" w:hAnsi="Times New Roman" w:cs="Times New Roman"/>
          <w:sz w:val="24"/>
          <w:szCs w:val="24"/>
        </w:rPr>
        <w:t xml:space="preserve">evolución </w:t>
      </w:r>
      <w:r w:rsidR="00D05142" w:rsidRPr="006A75E4">
        <w:rPr>
          <w:rFonts w:ascii="Times New Roman" w:hAnsi="Times New Roman" w:cs="Times New Roman"/>
          <w:sz w:val="24"/>
          <w:szCs w:val="24"/>
        </w:rPr>
        <w:t xml:space="preserve">que </w:t>
      </w:r>
      <w:r w:rsidR="00890B35" w:rsidRPr="006A75E4">
        <w:rPr>
          <w:rFonts w:ascii="Times New Roman" w:hAnsi="Times New Roman" w:cs="Times New Roman"/>
          <w:sz w:val="24"/>
          <w:szCs w:val="24"/>
        </w:rPr>
        <w:t xml:space="preserve">ataca </w:t>
      </w:r>
      <w:r w:rsidR="00D05142" w:rsidRPr="006A75E4">
        <w:rPr>
          <w:rFonts w:ascii="Times New Roman" w:hAnsi="Times New Roman" w:cs="Times New Roman"/>
          <w:sz w:val="24"/>
          <w:szCs w:val="24"/>
        </w:rPr>
        <w:t xml:space="preserve">hoy en día </w:t>
      </w:r>
      <w:r w:rsidR="00890B35" w:rsidRPr="006A75E4">
        <w:rPr>
          <w:rFonts w:ascii="Times New Roman" w:hAnsi="Times New Roman" w:cs="Times New Roman"/>
          <w:sz w:val="24"/>
          <w:szCs w:val="24"/>
        </w:rPr>
        <w:t xml:space="preserve">a </w:t>
      </w:r>
      <w:r w:rsidR="00D05142" w:rsidRPr="006A75E4">
        <w:rPr>
          <w:rFonts w:ascii="Times New Roman" w:hAnsi="Times New Roman" w:cs="Times New Roman"/>
          <w:sz w:val="24"/>
          <w:szCs w:val="24"/>
        </w:rPr>
        <w:t xml:space="preserve">nuestras familias, </w:t>
      </w:r>
      <w:r w:rsidR="000F6FFA" w:rsidRPr="006A75E4">
        <w:rPr>
          <w:rFonts w:ascii="Times New Roman" w:hAnsi="Times New Roman" w:cs="Times New Roman"/>
          <w:sz w:val="24"/>
          <w:szCs w:val="24"/>
        </w:rPr>
        <w:t xml:space="preserve">a </w:t>
      </w:r>
      <w:r w:rsidR="00890B35" w:rsidRPr="006A75E4">
        <w:rPr>
          <w:rFonts w:ascii="Times New Roman" w:hAnsi="Times New Roman" w:cs="Times New Roman"/>
          <w:sz w:val="24"/>
          <w:szCs w:val="24"/>
        </w:rPr>
        <w:t xml:space="preserve">nuestra sociedad, </w:t>
      </w:r>
      <w:r w:rsidR="00D05142" w:rsidRPr="006A75E4">
        <w:rPr>
          <w:rFonts w:ascii="Times New Roman" w:hAnsi="Times New Roman" w:cs="Times New Roman"/>
          <w:sz w:val="24"/>
          <w:szCs w:val="24"/>
        </w:rPr>
        <w:t>a nuestros Estados</w:t>
      </w:r>
      <w:r w:rsidR="001A0203" w:rsidRPr="006A75E4">
        <w:rPr>
          <w:rFonts w:ascii="Times New Roman" w:hAnsi="Times New Roman" w:cs="Times New Roman"/>
          <w:sz w:val="24"/>
          <w:szCs w:val="24"/>
        </w:rPr>
        <w:t>;</w:t>
      </w:r>
      <w:r w:rsidR="00D05142" w:rsidRPr="006A75E4">
        <w:rPr>
          <w:rFonts w:ascii="Times New Roman" w:hAnsi="Times New Roman" w:cs="Times New Roman"/>
          <w:sz w:val="24"/>
          <w:szCs w:val="24"/>
        </w:rPr>
        <w:t xml:space="preserve"> muy </w:t>
      </w:r>
      <w:r w:rsidR="00890B35" w:rsidRPr="006A75E4">
        <w:rPr>
          <w:rFonts w:ascii="Times New Roman" w:hAnsi="Times New Roman" w:cs="Times New Roman"/>
          <w:sz w:val="24"/>
          <w:szCs w:val="24"/>
        </w:rPr>
        <w:t>especialmente en Occidente.</w:t>
      </w:r>
    </w:p>
    <w:p w:rsidR="00D05142" w:rsidRPr="006A75E4" w:rsidRDefault="00D05142" w:rsidP="00F617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142" w:rsidRPr="006A75E4" w:rsidRDefault="00D05142" w:rsidP="00800C1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A75E4">
        <w:rPr>
          <w:rFonts w:ascii="Times New Roman" w:hAnsi="Times New Roman" w:cs="Times New Roman"/>
          <w:sz w:val="24"/>
          <w:szCs w:val="24"/>
        </w:rPr>
        <w:t xml:space="preserve">El Arzobispo de Burgos, Monseñor Francisco Gil Hellín, escribía recientemente: </w:t>
      </w:r>
      <w:r w:rsidR="001D6B10"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="00FB633D" w:rsidRPr="006A75E4">
        <w:rPr>
          <w:rFonts w:ascii="Times New Roman" w:hAnsi="Times New Roman" w:cs="Times New Roman"/>
          <w:sz w:val="24"/>
          <w:szCs w:val="24"/>
        </w:rPr>
        <w:t>«</w:t>
      </w:r>
      <w:r w:rsidR="00CB377E" w:rsidRPr="006A75E4">
        <w:rPr>
          <w:rFonts w:ascii="Times New Roman" w:hAnsi="Times New Roman" w:cs="Times New Roman"/>
          <w:sz w:val="24"/>
          <w:szCs w:val="24"/>
        </w:rPr>
        <w:t>A lo largo</w:t>
      </w:r>
      <w:r w:rsidR="0048397E"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="00CB377E" w:rsidRPr="006A75E4">
        <w:rPr>
          <w:rFonts w:ascii="Times New Roman" w:hAnsi="Times New Roman" w:cs="Times New Roman"/>
          <w:sz w:val="24"/>
          <w:szCs w:val="24"/>
        </w:rPr>
        <w:t>de la historia ha</w:t>
      </w:r>
      <w:r w:rsidRPr="006A75E4">
        <w:rPr>
          <w:rFonts w:ascii="Times New Roman" w:hAnsi="Times New Roman" w:cs="Times New Roman"/>
          <w:sz w:val="24"/>
          <w:szCs w:val="24"/>
        </w:rPr>
        <w:t xml:space="preserve">n existido muchas revoluciones. Sin salirnos de los últimos siglos, encontramos algunas de tanta envergadura y trascendencia como la revolución francesa, la revolución marxista y la locura nazi. Sin embargo, todas ellas palidecen ante la </w:t>
      </w:r>
      <w:r w:rsidRPr="006A75E4">
        <w:rPr>
          <w:rFonts w:ascii="Times New Roman" w:hAnsi="Times New Roman" w:cs="Times New Roman"/>
          <w:b/>
          <w:i/>
          <w:sz w:val="24"/>
          <w:szCs w:val="24"/>
        </w:rPr>
        <w:t>revolución sexual</w:t>
      </w:r>
      <w:r w:rsidRPr="006A75E4">
        <w:rPr>
          <w:rFonts w:ascii="Times New Roman" w:hAnsi="Times New Roman" w:cs="Times New Roman"/>
          <w:b/>
          <w:sz w:val="24"/>
          <w:szCs w:val="24"/>
        </w:rPr>
        <w:t>,</w:t>
      </w:r>
      <w:r w:rsidRPr="006A75E4">
        <w:rPr>
          <w:rFonts w:ascii="Times New Roman" w:hAnsi="Times New Roman" w:cs="Times New Roman"/>
          <w:sz w:val="24"/>
          <w:szCs w:val="24"/>
        </w:rPr>
        <w:t xml:space="preserve"> que se inició en el famoso mayo de 1968</w:t>
      </w:r>
      <w:r w:rsidR="00FB633D" w:rsidRPr="006A75E4">
        <w:rPr>
          <w:rFonts w:ascii="Times New Roman" w:hAnsi="Times New Roman" w:cs="Times New Roman"/>
          <w:sz w:val="24"/>
          <w:szCs w:val="24"/>
        </w:rPr>
        <w:t>»</w:t>
      </w:r>
      <w:r w:rsidR="008070ED" w:rsidRPr="006A75E4">
        <w:rPr>
          <w:rStyle w:val="Refdenotaalfinal"/>
          <w:rFonts w:ascii="Times New Roman" w:hAnsi="Times New Roman" w:cs="Times New Roman"/>
          <w:sz w:val="24"/>
          <w:szCs w:val="24"/>
        </w:rPr>
        <w:endnoteReference w:id="2"/>
      </w:r>
      <w:r w:rsidRPr="006A75E4">
        <w:rPr>
          <w:rFonts w:ascii="Times New Roman" w:hAnsi="Times New Roman" w:cs="Times New Roman"/>
          <w:sz w:val="24"/>
          <w:szCs w:val="24"/>
        </w:rPr>
        <w:t>.</w:t>
      </w:r>
    </w:p>
    <w:p w:rsidR="00D05142" w:rsidRPr="006A75E4" w:rsidRDefault="00D05142" w:rsidP="00F617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B35" w:rsidRPr="006A75E4" w:rsidRDefault="00800C17" w:rsidP="00800C1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A75E4">
        <w:rPr>
          <w:rFonts w:ascii="Times New Roman" w:hAnsi="Times New Roman" w:cs="Times New Roman"/>
          <w:sz w:val="24"/>
          <w:szCs w:val="24"/>
        </w:rPr>
        <w:t>No es el momento</w:t>
      </w:r>
      <w:r w:rsidR="0048397E"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Pr="006A75E4">
        <w:rPr>
          <w:rFonts w:ascii="Times New Roman" w:hAnsi="Times New Roman" w:cs="Times New Roman"/>
          <w:sz w:val="24"/>
          <w:szCs w:val="24"/>
        </w:rPr>
        <w:t xml:space="preserve">de tratar de la revolución sexual y cultural de la Sorbona que fracasó en alcanzar </w:t>
      </w:r>
      <w:r w:rsidR="00890B35" w:rsidRPr="006A75E4">
        <w:rPr>
          <w:rFonts w:ascii="Times New Roman" w:hAnsi="Times New Roman" w:cs="Times New Roman"/>
          <w:sz w:val="24"/>
          <w:szCs w:val="24"/>
        </w:rPr>
        <w:t>sus metas políticas de derrumbar el régimen vigente</w:t>
      </w:r>
      <w:r w:rsidRPr="006A75E4">
        <w:rPr>
          <w:rFonts w:ascii="Times New Roman" w:hAnsi="Times New Roman" w:cs="Times New Roman"/>
          <w:sz w:val="24"/>
          <w:szCs w:val="24"/>
        </w:rPr>
        <w:t xml:space="preserve">, pero </w:t>
      </w:r>
      <w:r w:rsidR="0048397E" w:rsidRPr="006A75E4">
        <w:rPr>
          <w:rFonts w:ascii="Times New Roman" w:hAnsi="Times New Roman" w:cs="Times New Roman"/>
          <w:sz w:val="24"/>
          <w:szCs w:val="24"/>
        </w:rPr>
        <w:t xml:space="preserve">que </w:t>
      </w:r>
      <w:r w:rsidRPr="006A75E4">
        <w:rPr>
          <w:rFonts w:ascii="Times New Roman" w:hAnsi="Times New Roman" w:cs="Times New Roman"/>
          <w:sz w:val="24"/>
          <w:szCs w:val="24"/>
        </w:rPr>
        <w:t xml:space="preserve">tuvo un gran </w:t>
      </w:r>
      <w:r w:rsidR="00890B35" w:rsidRPr="006A75E4">
        <w:rPr>
          <w:rFonts w:ascii="Times New Roman" w:hAnsi="Times New Roman" w:cs="Times New Roman"/>
          <w:sz w:val="24"/>
          <w:szCs w:val="24"/>
        </w:rPr>
        <w:t>éxito co</w:t>
      </w:r>
      <w:r w:rsidR="001A0203" w:rsidRPr="006A75E4">
        <w:rPr>
          <w:rFonts w:ascii="Times New Roman" w:hAnsi="Times New Roman" w:cs="Times New Roman"/>
          <w:sz w:val="24"/>
          <w:szCs w:val="24"/>
        </w:rPr>
        <w:t xml:space="preserve">n </w:t>
      </w:r>
      <w:r w:rsidR="004A5B27" w:rsidRPr="006A75E4">
        <w:rPr>
          <w:rFonts w:ascii="Times New Roman" w:hAnsi="Times New Roman" w:cs="Times New Roman"/>
          <w:sz w:val="24"/>
          <w:szCs w:val="24"/>
        </w:rPr>
        <w:t xml:space="preserve">el </w:t>
      </w:r>
      <w:r w:rsidR="00890B35" w:rsidRPr="006A75E4">
        <w:rPr>
          <w:rFonts w:ascii="Times New Roman" w:hAnsi="Times New Roman" w:cs="Times New Roman"/>
          <w:sz w:val="24"/>
          <w:szCs w:val="24"/>
        </w:rPr>
        <w:t>lanzamiento de</w:t>
      </w:r>
      <w:r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="00890B35" w:rsidRPr="006A75E4">
        <w:rPr>
          <w:rFonts w:ascii="Times New Roman" w:hAnsi="Times New Roman" w:cs="Times New Roman"/>
          <w:sz w:val="24"/>
          <w:szCs w:val="24"/>
        </w:rPr>
        <w:t>las más radicales corrientes del liberalismo sexual y del igualitarismo social que la historia</w:t>
      </w:r>
      <w:r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="00890B35" w:rsidRPr="006A75E4">
        <w:rPr>
          <w:rFonts w:ascii="Times New Roman" w:hAnsi="Times New Roman" w:cs="Times New Roman"/>
          <w:sz w:val="24"/>
          <w:szCs w:val="24"/>
        </w:rPr>
        <w:t>haya conocido.</w:t>
      </w:r>
    </w:p>
    <w:p w:rsidR="00890B35" w:rsidRPr="006A75E4" w:rsidRDefault="00890B35" w:rsidP="00890B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F90" w:rsidRPr="006A75E4" w:rsidRDefault="00800C17" w:rsidP="00703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5E4">
        <w:rPr>
          <w:rFonts w:ascii="Times New Roman" w:hAnsi="Times New Roman" w:cs="Times New Roman"/>
          <w:sz w:val="24"/>
          <w:szCs w:val="24"/>
        </w:rPr>
        <w:tab/>
        <w:t xml:space="preserve">Queremos hacer notar que </w:t>
      </w:r>
      <w:r w:rsidR="00703F90" w:rsidRPr="006A75E4">
        <w:rPr>
          <w:rFonts w:ascii="Times New Roman" w:hAnsi="Times New Roman" w:cs="Times New Roman"/>
          <w:sz w:val="24"/>
          <w:szCs w:val="24"/>
        </w:rPr>
        <w:t>toda esta revolución sexual</w:t>
      </w:r>
      <w:r w:rsidR="004A5B27" w:rsidRPr="006A75E4">
        <w:rPr>
          <w:rFonts w:ascii="Times New Roman" w:hAnsi="Times New Roman" w:cs="Times New Roman"/>
          <w:sz w:val="24"/>
          <w:szCs w:val="24"/>
        </w:rPr>
        <w:t>,</w:t>
      </w:r>
      <w:r w:rsidR="00703F90"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Pr="006A75E4">
        <w:rPr>
          <w:rFonts w:ascii="Times New Roman" w:hAnsi="Times New Roman" w:cs="Times New Roman"/>
          <w:sz w:val="24"/>
          <w:szCs w:val="24"/>
        </w:rPr>
        <w:t>que hoy tiene como punta de lanza la ideología de género, nunca llegaría a imponerse,</w:t>
      </w:r>
      <w:r w:rsidR="00703F90" w:rsidRPr="006A75E4">
        <w:rPr>
          <w:rFonts w:ascii="Times New Roman" w:hAnsi="Times New Roman" w:cs="Times New Roman"/>
          <w:sz w:val="24"/>
          <w:szCs w:val="24"/>
        </w:rPr>
        <w:t xml:space="preserve"> con sus estratagemas de</w:t>
      </w:r>
      <w:r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="00703F90" w:rsidRPr="006A75E4">
        <w:rPr>
          <w:rFonts w:ascii="Times New Roman" w:hAnsi="Times New Roman" w:cs="Times New Roman"/>
          <w:sz w:val="24"/>
          <w:szCs w:val="24"/>
        </w:rPr>
        <w:t>lenguaje</w:t>
      </w:r>
      <w:r w:rsidR="001A0203" w:rsidRPr="006A75E4">
        <w:rPr>
          <w:rFonts w:ascii="Times New Roman" w:hAnsi="Times New Roman" w:cs="Times New Roman"/>
          <w:sz w:val="24"/>
          <w:szCs w:val="24"/>
        </w:rPr>
        <w:t>;</w:t>
      </w:r>
      <w:r w:rsidR="00703F90"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="005573F2" w:rsidRPr="006A75E4">
        <w:rPr>
          <w:rFonts w:ascii="Times New Roman" w:hAnsi="Times New Roman" w:cs="Times New Roman"/>
          <w:sz w:val="24"/>
          <w:szCs w:val="24"/>
        </w:rPr>
        <w:t xml:space="preserve">con </w:t>
      </w:r>
      <w:r w:rsidR="00703F90" w:rsidRPr="006A75E4">
        <w:rPr>
          <w:rFonts w:ascii="Times New Roman" w:hAnsi="Times New Roman" w:cs="Times New Roman"/>
          <w:sz w:val="24"/>
          <w:szCs w:val="24"/>
        </w:rPr>
        <w:t xml:space="preserve">su propaganda en las </w:t>
      </w:r>
      <w:r w:rsidR="0046462B" w:rsidRPr="006A75E4">
        <w:rPr>
          <w:rFonts w:ascii="Times New Roman" w:hAnsi="Times New Roman" w:cs="Times New Roman"/>
          <w:sz w:val="24"/>
          <w:szCs w:val="24"/>
        </w:rPr>
        <w:t>u</w:t>
      </w:r>
      <w:r w:rsidR="00703F90" w:rsidRPr="006A75E4">
        <w:rPr>
          <w:rFonts w:ascii="Times New Roman" w:hAnsi="Times New Roman" w:cs="Times New Roman"/>
          <w:sz w:val="24"/>
          <w:szCs w:val="24"/>
        </w:rPr>
        <w:t>niversidades y medios de comunicación</w:t>
      </w:r>
      <w:r w:rsidR="001A0203" w:rsidRPr="006A75E4">
        <w:rPr>
          <w:rFonts w:ascii="Times New Roman" w:hAnsi="Times New Roman" w:cs="Times New Roman"/>
          <w:sz w:val="24"/>
          <w:szCs w:val="24"/>
        </w:rPr>
        <w:t>;</w:t>
      </w:r>
      <w:r w:rsidR="00703F90"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="005573F2" w:rsidRPr="006A75E4">
        <w:rPr>
          <w:rFonts w:ascii="Times New Roman" w:hAnsi="Times New Roman" w:cs="Times New Roman"/>
          <w:sz w:val="24"/>
          <w:szCs w:val="24"/>
        </w:rPr>
        <w:t xml:space="preserve">con el </w:t>
      </w:r>
      <w:r w:rsidR="00703F90" w:rsidRPr="006A75E4">
        <w:rPr>
          <w:rFonts w:ascii="Times New Roman" w:hAnsi="Times New Roman" w:cs="Times New Roman"/>
          <w:sz w:val="24"/>
          <w:szCs w:val="24"/>
        </w:rPr>
        <w:t>apoyo por</w:t>
      </w:r>
      <w:r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="00703F90" w:rsidRPr="006A75E4">
        <w:rPr>
          <w:rFonts w:ascii="Times New Roman" w:hAnsi="Times New Roman" w:cs="Times New Roman"/>
          <w:sz w:val="24"/>
          <w:szCs w:val="24"/>
        </w:rPr>
        <w:t>parte de organismos mundiales</w:t>
      </w:r>
      <w:r w:rsidR="001A0203" w:rsidRPr="006A75E4">
        <w:rPr>
          <w:rFonts w:ascii="Times New Roman" w:hAnsi="Times New Roman" w:cs="Times New Roman"/>
          <w:sz w:val="24"/>
          <w:szCs w:val="24"/>
        </w:rPr>
        <w:t>;</w:t>
      </w:r>
      <w:r w:rsidR="00703F90"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="005573F2" w:rsidRPr="006A75E4">
        <w:rPr>
          <w:rFonts w:ascii="Times New Roman" w:hAnsi="Times New Roman" w:cs="Times New Roman"/>
          <w:sz w:val="24"/>
          <w:szCs w:val="24"/>
        </w:rPr>
        <w:t xml:space="preserve">con </w:t>
      </w:r>
      <w:r w:rsidR="00703F90" w:rsidRPr="006A75E4">
        <w:rPr>
          <w:rFonts w:ascii="Times New Roman" w:hAnsi="Times New Roman" w:cs="Times New Roman"/>
          <w:sz w:val="24"/>
          <w:szCs w:val="24"/>
        </w:rPr>
        <w:t>su introducción en legislaciones nacionales e internacionales</w:t>
      </w:r>
      <w:r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="00703F90" w:rsidRPr="006A75E4">
        <w:rPr>
          <w:rFonts w:ascii="Times New Roman" w:hAnsi="Times New Roman" w:cs="Times New Roman"/>
          <w:sz w:val="24"/>
          <w:szCs w:val="24"/>
        </w:rPr>
        <w:t>y su inculcación en las escuelas,</w:t>
      </w:r>
      <w:r w:rsidR="001A0203" w:rsidRPr="006A75E4">
        <w:rPr>
          <w:rFonts w:ascii="Times New Roman" w:hAnsi="Times New Roman" w:cs="Times New Roman"/>
          <w:sz w:val="24"/>
          <w:szCs w:val="24"/>
        </w:rPr>
        <w:t xml:space="preserve"> si</w:t>
      </w:r>
      <w:r w:rsidR="00703F90" w:rsidRPr="006A75E4">
        <w:rPr>
          <w:rFonts w:ascii="Times New Roman" w:hAnsi="Times New Roman" w:cs="Times New Roman"/>
          <w:sz w:val="24"/>
          <w:szCs w:val="24"/>
        </w:rPr>
        <w:t xml:space="preserve"> no fuese porque ella</w:t>
      </w:r>
      <w:r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="00703F90" w:rsidRPr="006A75E4">
        <w:rPr>
          <w:rFonts w:ascii="Times New Roman" w:hAnsi="Times New Roman" w:cs="Times New Roman"/>
          <w:sz w:val="24"/>
          <w:szCs w:val="24"/>
        </w:rPr>
        <w:t>sabe explotar las debilidades y las pasiones humanas.</w:t>
      </w:r>
    </w:p>
    <w:p w:rsidR="005573F2" w:rsidRPr="006A75E4" w:rsidRDefault="005573F2" w:rsidP="00703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73F2" w:rsidRPr="006A75E4" w:rsidRDefault="005573F2" w:rsidP="00703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5E4">
        <w:rPr>
          <w:rFonts w:ascii="Times New Roman" w:hAnsi="Times New Roman" w:cs="Times New Roman"/>
          <w:b/>
          <w:sz w:val="24"/>
          <w:szCs w:val="24"/>
        </w:rPr>
        <w:t>Orgullo y sensualidad</w:t>
      </w:r>
    </w:p>
    <w:p w:rsidR="00B8760E" w:rsidRPr="006A75E4" w:rsidRDefault="00B8760E" w:rsidP="00703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F90" w:rsidRPr="006A75E4" w:rsidRDefault="00B8760E" w:rsidP="00703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5E4">
        <w:rPr>
          <w:rFonts w:ascii="Times New Roman" w:hAnsi="Times New Roman" w:cs="Times New Roman"/>
          <w:sz w:val="24"/>
          <w:szCs w:val="24"/>
        </w:rPr>
        <w:tab/>
      </w:r>
      <w:r w:rsidR="00703F90" w:rsidRPr="006A75E4">
        <w:rPr>
          <w:rFonts w:ascii="Times New Roman" w:hAnsi="Times New Roman" w:cs="Times New Roman"/>
          <w:sz w:val="24"/>
          <w:szCs w:val="24"/>
        </w:rPr>
        <w:t xml:space="preserve">El secreto del éxito de la </w:t>
      </w:r>
      <w:r w:rsidR="00800C17" w:rsidRPr="006A75E4">
        <w:rPr>
          <w:rFonts w:ascii="Times New Roman" w:hAnsi="Times New Roman" w:cs="Times New Roman"/>
          <w:sz w:val="24"/>
          <w:szCs w:val="24"/>
        </w:rPr>
        <w:t xml:space="preserve">revolución sexual </w:t>
      </w:r>
      <w:r w:rsidR="0048397E" w:rsidRPr="006A75E4">
        <w:rPr>
          <w:rFonts w:ascii="Times New Roman" w:hAnsi="Times New Roman" w:cs="Times New Roman"/>
          <w:sz w:val="24"/>
          <w:szCs w:val="24"/>
        </w:rPr>
        <w:t>—</w:t>
      </w:r>
      <w:r w:rsidRPr="006A75E4">
        <w:rPr>
          <w:rFonts w:ascii="Times New Roman" w:hAnsi="Times New Roman" w:cs="Times New Roman"/>
          <w:sz w:val="24"/>
          <w:szCs w:val="24"/>
        </w:rPr>
        <w:t xml:space="preserve">y en </w:t>
      </w:r>
      <w:r w:rsidR="001D6B10" w:rsidRPr="006A75E4">
        <w:rPr>
          <w:rFonts w:ascii="Times New Roman" w:hAnsi="Times New Roman" w:cs="Times New Roman"/>
          <w:sz w:val="24"/>
          <w:szCs w:val="24"/>
        </w:rPr>
        <w:t>esto</w:t>
      </w:r>
      <w:r w:rsidRPr="006A75E4">
        <w:rPr>
          <w:rFonts w:ascii="Times New Roman" w:hAnsi="Times New Roman" w:cs="Times New Roman"/>
          <w:sz w:val="24"/>
          <w:szCs w:val="24"/>
        </w:rPr>
        <w:t xml:space="preserve"> me fundamento en Pl</w:t>
      </w:r>
      <w:r w:rsidR="001D6B10" w:rsidRPr="006A75E4">
        <w:rPr>
          <w:rFonts w:ascii="Times New Roman" w:hAnsi="Times New Roman" w:cs="Times New Roman"/>
          <w:sz w:val="24"/>
          <w:szCs w:val="24"/>
        </w:rPr>
        <w:t>i</w:t>
      </w:r>
      <w:r w:rsidRPr="006A75E4">
        <w:rPr>
          <w:rFonts w:ascii="Times New Roman" w:hAnsi="Times New Roman" w:cs="Times New Roman"/>
          <w:sz w:val="24"/>
          <w:szCs w:val="24"/>
        </w:rPr>
        <w:t>nio C</w:t>
      </w:r>
      <w:r w:rsidRPr="006A75E4">
        <w:rPr>
          <w:rFonts w:ascii="Times New Roman" w:hAnsi="Times New Roman" w:cs="Times New Roman"/>
          <w:caps/>
          <w:sz w:val="20"/>
          <w:szCs w:val="20"/>
        </w:rPr>
        <w:t>orr</w:t>
      </w:r>
      <w:r w:rsidR="006810D1" w:rsidRPr="006A75E4">
        <w:rPr>
          <w:rFonts w:ascii="Times New Roman" w:hAnsi="Times New Roman" w:cs="Times New Roman"/>
          <w:caps/>
          <w:sz w:val="20"/>
          <w:szCs w:val="20"/>
        </w:rPr>
        <w:t>êa</w:t>
      </w:r>
      <w:r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="001D6B10" w:rsidRPr="006A75E4">
        <w:rPr>
          <w:rFonts w:ascii="Times New Roman" w:hAnsi="Times New Roman" w:cs="Times New Roman"/>
          <w:sz w:val="20"/>
          <w:szCs w:val="20"/>
        </w:rPr>
        <w:t>DE</w:t>
      </w:r>
      <w:r w:rsidRPr="006A75E4">
        <w:rPr>
          <w:rFonts w:ascii="Times New Roman" w:hAnsi="Times New Roman" w:cs="Times New Roman"/>
          <w:sz w:val="24"/>
          <w:szCs w:val="24"/>
        </w:rPr>
        <w:t xml:space="preserve"> O</w:t>
      </w:r>
      <w:r w:rsidR="001D6B10" w:rsidRPr="006A75E4">
        <w:rPr>
          <w:rFonts w:ascii="Times New Roman" w:hAnsi="Times New Roman" w:cs="Times New Roman"/>
          <w:sz w:val="20"/>
          <w:szCs w:val="20"/>
        </w:rPr>
        <w:t>LIVEIRA</w:t>
      </w:r>
      <w:r w:rsidRPr="006A75E4">
        <w:rPr>
          <w:rFonts w:ascii="Times New Roman" w:hAnsi="Times New Roman" w:cs="Times New Roman"/>
          <w:sz w:val="24"/>
          <w:szCs w:val="24"/>
        </w:rPr>
        <w:t xml:space="preserve">, pensador católico que </w:t>
      </w:r>
      <w:r w:rsidR="006810D1" w:rsidRPr="006A75E4">
        <w:rPr>
          <w:rFonts w:ascii="Times New Roman" w:hAnsi="Times New Roman" w:cs="Times New Roman"/>
          <w:sz w:val="24"/>
          <w:szCs w:val="24"/>
        </w:rPr>
        <w:t>supo explicar como nadie</w:t>
      </w:r>
      <w:r w:rsidRPr="006A75E4">
        <w:rPr>
          <w:rFonts w:ascii="Times New Roman" w:hAnsi="Times New Roman" w:cs="Times New Roman"/>
          <w:sz w:val="24"/>
          <w:szCs w:val="24"/>
        </w:rPr>
        <w:t xml:space="preserve"> esta cuestión</w:t>
      </w:r>
      <w:r w:rsidR="004A5B27" w:rsidRPr="006A75E4">
        <w:rPr>
          <w:rStyle w:val="Refdenotaalfinal"/>
          <w:rFonts w:ascii="Times New Roman" w:hAnsi="Times New Roman" w:cs="Times New Roman"/>
          <w:sz w:val="24"/>
          <w:szCs w:val="24"/>
        </w:rPr>
        <w:endnoteReference w:id="3"/>
      </w:r>
      <w:r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="0048397E" w:rsidRPr="006A75E4">
        <w:rPr>
          <w:rFonts w:ascii="Times New Roman" w:hAnsi="Times New Roman" w:cs="Times New Roman"/>
          <w:sz w:val="24"/>
          <w:szCs w:val="24"/>
        </w:rPr>
        <w:t>—</w:t>
      </w:r>
      <w:r w:rsidR="006810D1" w:rsidRPr="006A75E4">
        <w:rPr>
          <w:rFonts w:ascii="Times New Roman" w:hAnsi="Times New Roman" w:cs="Times New Roman"/>
          <w:sz w:val="24"/>
          <w:szCs w:val="24"/>
        </w:rPr>
        <w:t>,</w:t>
      </w:r>
      <w:r w:rsidRPr="006A75E4">
        <w:rPr>
          <w:rFonts w:ascii="Times New Roman" w:hAnsi="Times New Roman" w:cs="Times New Roman"/>
          <w:sz w:val="24"/>
          <w:szCs w:val="24"/>
        </w:rPr>
        <w:t xml:space="preserve"> la clave para conquistar las ment</w:t>
      </w:r>
      <w:r w:rsidR="001A0203" w:rsidRPr="006A75E4">
        <w:rPr>
          <w:rFonts w:ascii="Times New Roman" w:hAnsi="Times New Roman" w:cs="Times New Roman"/>
          <w:sz w:val="24"/>
          <w:szCs w:val="24"/>
        </w:rPr>
        <w:t>alidades,</w:t>
      </w:r>
      <w:r w:rsidRPr="006A75E4">
        <w:rPr>
          <w:rFonts w:ascii="Times New Roman" w:hAnsi="Times New Roman" w:cs="Times New Roman"/>
          <w:sz w:val="24"/>
          <w:szCs w:val="24"/>
        </w:rPr>
        <w:t xml:space="preserve"> está </w:t>
      </w:r>
      <w:r w:rsidR="00703F90" w:rsidRPr="006A75E4">
        <w:rPr>
          <w:rFonts w:ascii="Times New Roman" w:hAnsi="Times New Roman" w:cs="Times New Roman"/>
          <w:sz w:val="24"/>
          <w:szCs w:val="24"/>
        </w:rPr>
        <w:t>en saber manipular e incitar nuestra</w:t>
      </w:r>
      <w:r w:rsidR="004A5B27"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="00703F90" w:rsidRPr="006A75E4">
        <w:rPr>
          <w:rFonts w:ascii="Times New Roman" w:hAnsi="Times New Roman" w:cs="Times New Roman"/>
          <w:sz w:val="24"/>
          <w:szCs w:val="24"/>
        </w:rPr>
        <w:t>triple concupiscencia: de la carne, de los ojos y la soberbia de la vida (1 Juan, 2, 16).</w:t>
      </w:r>
    </w:p>
    <w:p w:rsidR="00B8760E" w:rsidRPr="006A75E4" w:rsidRDefault="00B8760E" w:rsidP="00703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F90" w:rsidRPr="006A75E4" w:rsidRDefault="00703F90" w:rsidP="00B8760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A75E4">
        <w:rPr>
          <w:rFonts w:ascii="Times New Roman" w:hAnsi="Times New Roman" w:cs="Times New Roman"/>
          <w:sz w:val="24"/>
          <w:szCs w:val="24"/>
        </w:rPr>
        <w:t xml:space="preserve">Dos pasiones </w:t>
      </w:r>
      <w:r w:rsidR="004A5B27" w:rsidRPr="006A75E4">
        <w:rPr>
          <w:rFonts w:ascii="Times New Roman" w:hAnsi="Times New Roman" w:cs="Times New Roman"/>
          <w:sz w:val="24"/>
          <w:szCs w:val="24"/>
        </w:rPr>
        <w:t xml:space="preserve">son </w:t>
      </w:r>
      <w:r w:rsidRPr="006A75E4">
        <w:rPr>
          <w:rFonts w:ascii="Times New Roman" w:hAnsi="Times New Roman" w:cs="Times New Roman"/>
          <w:sz w:val="24"/>
          <w:szCs w:val="24"/>
        </w:rPr>
        <w:t>especialmente exacerbadas para que esta revolución</w:t>
      </w:r>
    </w:p>
    <w:p w:rsidR="00703F90" w:rsidRPr="006A75E4" w:rsidRDefault="00703F90" w:rsidP="00703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5E4">
        <w:rPr>
          <w:rFonts w:ascii="Times New Roman" w:hAnsi="Times New Roman" w:cs="Times New Roman"/>
          <w:sz w:val="24"/>
          <w:szCs w:val="24"/>
        </w:rPr>
        <w:t>arraigue e incendie las almas: el orgullo y la sensualidad.</w:t>
      </w:r>
    </w:p>
    <w:p w:rsidR="00B8760E" w:rsidRPr="006A75E4" w:rsidRDefault="00B8760E" w:rsidP="00703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6602" w:rsidRPr="006A75E4" w:rsidRDefault="002C6602" w:rsidP="00B8760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A75E4">
        <w:rPr>
          <w:rFonts w:ascii="Times New Roman" w:hAnsi="Times New Roman" w:cs="Times New Roman"/>
          <w:sz w:val="24"/>
          <w:szCs w:val="24"/>
        </w:rPr>
        <w:lastRenderedPageBreak/>
        <w:t>Y aquí entra nuestro tema: la pornografía. E</w:t>
      </w:r>
      <w:r w:rsidR="0048397E" w:rsidRPr="006A75E4">
        <w:rPr>
          <w:rFonts w:ascii="Times New Roman" w:hAnsi="Times New Roman" w:cs="Times New Roman"/>
          <w:sz w:val="24"/>
          <w:szCs w:val="24"/>
        </w:rPr>
        <w:t>sta</w:t>
      </w:r>
      <w:r w:rsidRPr="006A75E4">
        <w:rPr>
          <w:rFonts w:ascii="Times New Roman" w:hAnsi="Times New Roman" w:cs="Times New Roman"/>
          <w:sz w:val="24"/>
          <w:szCs w:val="24"/>
        </w:rPr>
        <w:t xml:space="preserve"> tiene un papel fundamental y un dinamismo incalculable para encender la sensualidad y llevar al hombre y a la mujer a la adicción al sexo.</w:t>
      </w:r>
    </w:p>
    <w:p w:rsidR="002C6602" w:rsidRPr="006A75E4" w:rsidRDefault="002C6602" w:rsidP="00B8760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1A0203" w:rsidRPr="006A75E4" w:rsidRDefault="002C6602" w:rsidP="00B8760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iCs/>
          <w:sz w:val="24"/>
          <w:szCs w:val="24"/>
        </w:rPr>
      </w:pPr>
      <w:r w:rsidRPr="006A75E4">
        <w:rPr>
          <w:rFonts w:ascii="Times New Roman" w:hAnsi="Times New Roman" w:cs="Times New Roman"/>
          <w:sz w:val="24"/>
          <w:szCs w:val="24"/>
        </w:rPr>
        <w:t>La pornografía es un gran arma de guerra de la revolución sexual</w:t>
      </w:r>
      <w:r w:rsidR="004A5B27" w:rsidRPr="006A75E4">
        <w:rPr>
          <w:rFonts w:ascii="Times New Roman" w:hAnsi="Times New Roman" w:cs="Times New Roman"/>
          <w:sz w:val="24"/>
          <w:szCs w:val="24"/>
        </w:rPr>
        <w:t>,</w:t>
      </w:r>
      <w:r w:rsidRPr="006A75E4">
        <w:rPr>
          <w:rFonts w:ascii="Times New Roman" w:hAnsi="Times New Roman" w:cs="Times New Roman"/>
          <w:sz w:val="24"/>
          <w:szCs w:val="24"/>
        </w:rPr>
        <w:t xml:space="preserve"> pues </w:t>
      </w:r>
      <w:r w:rsidR="0048397E" w:rsidRPr="006A75E4">
        <w:rPr>
          <w:rFonts w:ascii="Times New Roman" w:hAnsi="Times New Roman" w:cs="Times New Roman"/>
          <w:sz w:val="24"/>
          <w:szCs w:val="24"/>
        </w:rPr>
        <w:t>conlleva</w:t>
      </w:r>
      <w:r w:rsidR="001A0203" w:rsidRPr="006A75E4">
        <w:rPr>
          <w:rFonts w:ascii="Times New Roman" w:hAnsi="Times New Roman" w:cs="Times New Roman"/>
          <w:sz w:val="24"/>
          <w:szCs w:val="24"/>
        </w:rPr>
        <w:t xml:space="preserve"> la promesa de una </w:t>
      </w:r>
      <w:r w:rsidRPr="006A75E4">
        <w:rPr>
          <w:rFonts w:ascii="Times New Roman" w:hAnsi="Times New Roman" w:cs="Times New Roman"/>
          <w:iCs/>
          <w:sz w:val="24"/>
          <w:szCs w:val="24"/>
        </w:rPr>
        <w:t>felicidad inmediata, intensa y completa.</w:t>
      </w:r>
    </w:p>
    <w:p w:rsidR="002C6602" w:rsidRPr="006A75E4" w:rsidRDefault="002C6602" w:rsidP="00B8760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6A75E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4A5B27" w:rsidRPr="006A75E4" w:rsidRDefault="001A0203" w:rsidP="004846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5E4">
        <w:rPr>
          <w:rFonts w:ascii="Times New Roman" w:hAnsi="Times New Roman" w:cs="Times New Roman"/>
          <w:b/>
          <w:sz w:val="24"/>
          <w:szCs w:val="24"/>
        </w:rPr>
        <w:t>Mucho más que un inmenso negocio</w:t>
      </w:r>
    </w:p>
    <w:p w:rsidR="001A0203" w:rsidRPr="006A75E4" w:rsidRDefault="001A0203" w:rsidP="004A5B2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03F90" w:rsidRPr="006A75E4" w:rsidRDefault="002C6602" w:rsidP="004A5B2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A75E4">
        <w:rPr>
          <w:rFonts w:ascii="Times New Roman" w:hAnsi="Times New Roman" w:cs="Times New Roman"/>
          <w:sz w:val="24"/>
          <w:szCs w:val="24"/>
        </w:rPr>
        <w:t xml:space="preserve">La pornografía </w:t>
      </w:r>
      <w:r w:rsidR="0048464E" w:rsidRPr="006A75E4">
        <w:rPr>
          <w:rFonts w:ascii="Times New Roman" w:hAnsi="Times New Roman" w:cs="Times New Roman"/>
          <w:sz w:val="24"/>
          <w:szCs w:val="24"/>
        </w:rPr>
        <w:t xml:space="preserve">mucho más que una lucrativa industria, </w:t>
      </w:r>
      <w:r w:rsidRPr="006A75E4">
        <w:rPr>
          <w:rFonts w:ascii="Times New Roman" w:hAnsi="Times New Roman" w:cs="Times New Roman"/>
          <w:sz w:val="24"/>
          <w:szCs w:val="24"/>
        </w:rPr>
        <w:t xml:space="preserve">tiene </w:t>
      </w:r>
      <w:r w:rsidR="001A0203" w:rsidRPr="006A75E4">
        <w:rPr>
          <w:rFonts w:ascii="Times New Roman" w:hAnsi="Times New Roman" w:cs="Times New Roman"/>
          <w:sz w:val="24"/>
          <w:szCs w:val="24"/>
        </w:rPr>
        <w:t xml:space="preserve">por finalidad </w:t>
      </w:r>
      <w:r w:rsidRPr="006A75E4">
        <w:rPr>
          <w:rFonts w:ascii="Times New Roman" w:hAnsi="Times New Roman" w:cs="Times New Roman"/>
          <w:sz w:val="24"/>
          <w:szCs w:val="24"/>
        </w:rPr>
        <w:t xml:space="preserve">manipular y exacerbar la </w:t>
      </w:r>
      <w:r w:rsidR="00703F90" w:rsidRPr="006A75E4">
        <w:rPr>
          <w:rFonts w:ascii="Times New Roman" w:hAnsi="Times New Roman" w:cs="Times New Roman"/>
          <w:sz w:val="24"/>
          <w:szCs w:val="24"/>
        </w:rPr>
        <w:t>sensualidad</w:t>
      </w:r>
      <w:r w:rsidRPr="006A75E4">
        <w:rPr>
          <w:rFonts w:ascii="Times New Roman" w:hAnsi="Times New Roman" w:cs="Times New Roman"/>
          <w:sz w:val="24"/>
          <w:szCs w:val="24"/>
        </w:rPr>
        <w:t xml:space="preserve"> humana</w:t>
      </w:r>
      <w:r w:rsidR="001A0203" w:rsidRPr="006A75E4">
        <w:rPr>
          <w:rFonts w:ascii="Times New Roman" w:hAnsi="Times New Roman" w:cs="Times New Roman"/>
          <w:sz w:val="24"/>
          <w:szCs w:val="24"/>
        </w:rPr>
        <w:t>.</w:t>
      </w:r>
      <w:r w:rsidR="004A5B27"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Pr="006A75E4">
        <w:rPr>
          <w:rFonts w:ascii="Times New Roman" w:hAnsi="Times New Roman" w:cs="Times New Roman"/>
          <w:sz w:val="24"/>
          <w:szCs w:val="24"/>
        </w:rPr>
        <w:t xml:space="preserve">La </w:t>
      </w:r>
      <w:r w:rsidR="00703F90" w:rsidRPr="006A75E4">
        <w:rPr>
          <w:rFonts w:ascii="Times New Roman" w:hAnsi="Times New Roman" w:cs="Times New Roman"/>
          <w:sz w:val="24"/>
          <w:szCs w:val="24"/>
        </w:rPr>
        <w:t xml:space="preserve">lujuria </w:t>
      </w:r>
      <w:r w:rsidR="001A0203" w:rsidRPr="006A75E4">
        <w:rPr>
          <w:rFonts w:ascii="Times New Roman" w:hAnsi="Times New Roman" w:cs="Times New Roman"/>
          <w:sz w:val="24"/>
          <w:szCs w:val="24"/>
        </w:rPr>
        <w:t xml:space="preserve">libre y espontánea </w:t>
      </w:r>
      <w:r w:rsidR="00703F90" w:rsidRPr="006A75E4">
        <w:rPr>
          <w:rFonts w:ascii="Times New Roman" w:hAnsi="Times New Roman" w:cs="Times New Roman"/>
          <w:sz w:val="24"/>
          <w:szCs w:val="24"/>
        </w:rPr>
        <w:t>traería al hombre su total liberación y la máxima</w:t>
      </w:r>
      <w:r w:rsidR="004A5B27"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="00703F90" w:rsidRPr="006A75E4">
        <w:rPr>
          <w:rFonts w:ascii="Times New Roman" w:hAnsi="Times New Roman" w:cs="Times New Roman"/>
          <w:sz w:val="24"/>
          <w:szCs w:val="24"/>
        </w:rPr>
        <w:t>felicidad que puede alcanzar.</w:t>
      </w:r>
    </w:p>
    <w:p w:rsidR="002C6602" w:rsidRPr="006A75E4" w:rsidRDefault="002C6602" w:rsidP="00703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F90" w:rsidRPr="006A75E4" w:rsidRDefault="00703F90" w:rsidP="00FE0E9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A75E4">
        <w:rPr>
          <w:rFonts w:ascii="Times New Roman" w:hAnsi="Times New Roman" w:cs="Times New Roman"/>
          <w:sz w:val="24"/>
          <w:szCs w:val="24"/>
        </w:rPr>
        <w:t>«Las pasiones más irracionales son sabiduría y razón</w:t>
      </w:r>
      <w:r w:rsidR="005573F2" w:rsidRPr="006A75E4">
        <w:rPr>
          <w:rFonts w:ascii="Times New Roman" w:hAnsi="Times New Roman" w:cs="Times New Roman"/>
          <w:sz w:val="24"/>
          <w:szCs w:val="24"/>
        </w:rPr>
        <w:t xml:space="preserve">... </w:t>
      </w:r>
      <w:r w:rsidRPr="006A75E4">
        <w:rPr>
          <w:rFonts w:ascii="Times New Roman" w:hAnsi="Times New Roman" w:cs="Times New Roman"/>
          <w:sz w:val="24"/>
          <w:szCs w:val="24"/>
        </w:rPr>
        <w:t>Allí el hombre está</w:t>
      </w:r>
    </w:p>
    <w:p w:rsidR="00703F90" w:rsidRPr="006A75E4" w:rsidRDefault="00703F90" w:rsidP="00703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5E4">
        <w:rPr>
          <w:rFonts w:ascii="Times New Roman" w:hAnsi="Times New Roman" w:cs="Times New Roman"/>
          <w:sz w:val="24"/>
          <w:szCs w:val="24"/>
        </w:rPr>
        <w:t xml:space="preserve">finalmente en armonía con su naturaleza». Es la </w:t>
      </w:r>
      <w:r w:rsidRPr="006A75E4">
        <w:rPr>
          <w:rFonts w:ascii="Times New Roman" w:hAnsi="Times New Roman" w:cs="Times New Roman"/>
          <w:i/>
          <w:iCs/>
          <w:sz w:val="24"/>
          <w:szCs w:val="24"/>
        </w:rPr>
        <w:t xml:space="preserve">Locura del deseo, </w:t>
      </w:r>
      <w:r w:rsidRPr="006A75E4">
        <w:rPr>
          <w:rFonts w:ascii="Times New Roman" w:hAnsi="Times New Roman" w:cs="Times New Roman"/>
          <w:sz w:val="24"/>
          <w:szCs w:val="24"/>
        </w:rPr>
        <w:t>propuesta por M</w:t>
      </w:r>
      <w:r w:rsidRPr="006A75E4">
        <w:rPr>
          <w:rFonts w:ascii="Times New Roman" w:hAnsi="Times New Roman" w:cs="Times New Roman"/>
          <w:sz w:val="20"/>
          <w:szCs w:val="20"/>
        </w:rPr>
        <w:t>ICHEL</w:t>
      </w:r>
    </w:p>
    <w:p w:rsidR="00703F90" w:rsidRPr="006A75E4" w:rsidRDefault="00703F90" w:rsidP="00703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5E4">
        <w:rPr>
          <w:rFonts w:ascii="Times New Roman" w:hAnsi="Times New Roman" w:cs="Times New Roman"/>
          <w:sz w:val="24"/>
          <w:szCs w:val="24"/>
        </w:rPr>
        <w:t>F</w:t>
      </w:r>
      <w:r w:rsidRPr="006A75E4">
        <w:rPr>
          <w:rFonts w:ascii="Times New Roman" w:hAnsi="Times New Roman" w:cs="Times New Roman"/>
          <w:sz w:val="20"/>
          <w:szCs w:val="20"/>
        </w:rPr>
        <w:t>OUCAULT</w:t>
      </w:r>
      <w:r w:rsidRPr="006A75E4">
        <w:rPr>
          <w:rFonts w:ascii="Times New Roman" w:hAnsi="Times New Roman" w:cs="Times New Roman"/>
          <w:sz w:val="24"/>
          <w:szCs w:val="24"/>
        </w:rPr>
        <w:t>, el autor más aclamado por la ideología de género</w:t>
      </w:r>
      <w:r w:rsidR="00FE0E9C" w:rsidRPr="006A75E4">
        <w:rPr>
          <w:rStyle w:val="Refdenotaalfinal"/>
          <w:rFonts w:ascii="Times New Roman" w:hAnsi="Times New Roman" w:cs="Times New Roman"/>
          <w:sz w:val="24"/>
          <w:szCs w:val="24"/>
        </w:rPr>
        <w:endnoteReference w:id="4"/>
      </w:r>
      <w:r w:rsidRPr="006A75E4">
        <w:rPr>
          <w:rFonts w:ascii="Times New Roman" w:hAnsi="Times New Roman" w:cs="Times New Roman"/>
          <w:sz w:val="24"/>
          <w:szCs w:val="24"/>
        </w:rPr>
        <w:t>.</w:t>
      </w:r>
    </w:p>
    <w:p w:rsidR="00FE0E9C" w:rsidRPr="006A75E4" w:rsidRDefault="00FE0E9C" w:rsidP="00703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F90" w:rsidRPr="006A75E4" w:rsidRDefault="00703F90" w:rsidP="00FE0E9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A75E4">
        <w:rPr>
          <w:rFonts w:ascii="Times New Roman" w:hAnsi="Times New Roman" w:cs="Times New Roman"/>
          <w:sz w:val="24"/>
          <w:szCs w:val="24"/>
        </w:rPr>
        <w:t>Todo límite u orden a la pasión de la carne y al egoísmo es una tiranía insoportable.</w:t>
      </w:r>
    </w:p>
    <w:p w:rsidR="00703F90" w:rsidRPr="006A75E4" w:rsidRDefault="00FE0E9C" w:rsidP="00703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5E4">
        <w:rPr>
          <w:rFonts w:ascii="Times New Roman" w:hAnsi="Times New Roman" w:cs="Times New Roman"/>
          <w:sz w:val="24"/>
          <w:szCs w:val="24"/>
        </w:rPr>
        <w:t xml:space="preserve">La pornografía </w:t>
      </w:r>
      <w:r w:rsidR="00703F90" w:rsidRPr="006A75E4">
        <w:rPr>
          <w:rFonts w:ascii="Times New Roman" w:hAnsi="Times New Roman" w:cs="Times New Roman"/>
          <w:sz w:val="24"/>
          <w:szCs w:val="24"/>
        </w:rPr>
        <w:t xml:space="preserve">es </w:t>
      </w:r>
      <w:r w:rsidRPr="006A75E4">
        <w:rPr>
          <w:rFonts w:ascii="Times New Roman" w:hAnsi="Times New Roman" w:cs="Times New Roman"/>
          <w:sz w:val="24"/>
          <w:szCs w:val="24"/>
        </w:rPr>
        <w:t xml:space="preserve">un </w:t>
      </w:r>
      <w:r w:rsidR="00703F90" w:rsidRPr="006A75E4">
        <w:rPr>
          <w:rFonts w:ascii="Times New Roman" w:hAnsi="Times New Roman" w:cs="Times New Roman"/>
          <w:sz w:val="24"/>
          <w:szCs w:val="24"/>
        </w:rPr>
        <w:t>combustible que alimenta el incendio y el frenesí de las aberraciones sex</w:t>
      </w:r>
      <w:r w:rsidRPr="006A75E4">
        <w:rPr>
          <w:rFonts w:ascii="Times New Roman" w:hAnsi="Times New Roman" w:cs="Times New Roman"/>
          <w:sz w:val="24"/>
          <w:szCs w:val="24"/>
        </w:rPr>
        <w:t>uales</w:t>
      </w:r>
      <w:r w:rsidR="00703F90" w:rsidRPr="006A75E4">
        <w:rPr>
          <w:rFonts w:ascii="Times New Roman" w:hAnsi="Times New Roman" w:cs="Times New Roman"/>
          <w:sz w:val="24"/>
          <w:szCs w:val="24"/>
        </w:rPr>
        <w:t>.</w:t>
      </w:r>
    </w:p>
    <w:p w:rsidR="00FE0E9C" w:rsidRPr="006A75E4" w:rsidRDefault="00FE0E9C" w:rsidP="00703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0E9C" w:rsidRPr="006A75E4" w:rsidRDefault="00FE0E9C" w:rsidP="00703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5E4">
        <w:rPr>
          <w:rFonts w:ascii="Times New Roman" w:hAnsi="Times New Roman" w:cs="Times New Roman"/>
          <w:b/>
          <w:sz w:val="24"/>
          <w:szCs w:val="24"/>
        </w:rPr>
        <w:t>La pornografía tiene grados</w:t>
      </w:r>
    </w:p>
    <w:p w:rsidR="008245B2" w:rsidRPr="006A75E4" w:rsidRDefault="008245B2" w:rsidP="00703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464E" w:rsidRPr="006A75E4" w:rsidRDefault="008245B2" w:rsidP="008245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5E4">
        <w:rPr>
          <w:rFonts w:ascii="Times New Roman" w:hAnsi="Times New Roman" w:cs="Times New Roman"/>
          <w:b/>
          <w:sz w:val="24"/>
          <w:szCs w:val="24"/>
        </w:rPr>
        <w:tab/>
      </w:r>
      <w:r w:rsidR="0048397E" w:rsidRPr="006A75E4">
        <w:rPr>
          <w:rFonts w:ascii="Times New Roman" w:hAnsi="Times New Roman" w:cs="Times New Roman"/>
          <w:sz w:val="24"/>
          <w:szCs w:val="24"/>
        </w:rPr>
        <w:t>A</w:t>
      </w:r>
      <w:r w:rsidRPr="006A75E4">
        <w:rPr>
          <w:rFonts w:ascii="Times New Roman" w:hAnsi="Times New Roman" w:cs="Times New Roman"/>
          <w:sz w:val="24"/>
          <w:szCs w:val="24"/>
        </w:rPr>
        <w:t xml:space="preserve">ntes de </w:t>
      </w:r>
      <w:r w:rsidR="0048397E" w:rsidRPr="006A75E4">
        <w:rPr>
          <w:rFonts w:ascii="Times New Roman" w:hAnsi="Times New Roman" w:cs="Times New Roman"/>
          <w:sz w:val="24"/>
          <w:szCs w:val="24"/>
        </w:rPr>
        <w:t xml:space="preserve">que </w:t>
      </w:r>
      <w:r w:rsidRPr="006A75E4">
        <w:rPr>
          <w:rFonts w:ascii="Times New Roman" w:hAnsi="Times New Roman" w:cs="Times New Roman"/>
          <w:sz w:val="24"/>
          <w:szCs w:val="24"/>
        </w:rPr>
        <w:t xml:space="preserve">la </w:t>
      </w:r>
      <w:r w:rsidR="0048397E" w:rsidRPr="006A75E4">
        <w:rPr>
          <w:rFonts w:ascii="Times New Roman" w:hAnsi="Times New Roman" w:cs="Times New Roman"/>
          <w:sz w:val="24"/>
          <w:szCs w:val="24"/>
        </w:rPr>
        <w:t xml:space="preserve">persona busque </w:t>
      </w:r>
      <w:r w:rsidR="0048464E" w:rsidRPr="006A75E4">
        <w:rPr>
          <w:rFonts w:ascii="Times New Roman" w:hAnsi="Times New Roman" w:cs="Times New Roman"/>
          <w:sz w:val="24"/>
          <w:szCs w:val="24"/>
        </w:rPr>
        <w:t xml:space="preserve">la </w:t>
      </w:r>
      <w:r w:rsidRPr="006A75E4">
        <w:rPr>
          <w:rFonts w:ascii="Times New Roman" w:hAnsi="Times New Roman" w:cs="Times New Roman"/>
          <w:sz w:val="24"/>
          <w:szCs w:val="24"/>
        </w:rPr>
        <w:t>pornografía dura,</w:t>
      </w:r>
      <w:r w:rsidRPr="006A75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464E" w:rsidRPr="006A75E4">
        <w:rPr>
          <w:rFonts w:ascii="Times New Roman" w:hAnsi="Times New Roman" w:cs="Times New Roman"/>
          <w:sz w:val="24"/>
          <w:szCs w:val="24"/>
        </w:rPr>
        <w:t>se prepara el terreno  sutilmente, por ejemplo</w:t>
      </w:r>
      <w:r w:rsidR="0046462B" w:rsidRPr="006A75E4">
        <w:rPr>
          <w:rFonts w:ascii="Times New Roman" w:hAnsi="Times New Roman" w:cs="Times New Roman"/>
          <w:sz w:val="24"/>
          <w:szCs w:val="24"/>
        </w:rPr>
        <w:t>,</w:t>
      </w:r>
      <w:r w:rsidR="0048464E" w:rsidRPr="006A75E4">
        <w:rPr>
          <w:rFonts w:ascii="Times New Roman" w:hAnsi="Times New Roman" w:cs="Times New Roman"/>
          <w:sz w:val="24"/>
          <w:szCs w:val="24"/>
        </w:rPr>
        <w:t xml:space="preserve"> con </w:t>
      </w:r>
      <w:r w:rsidRPr="006A75E4">
        <w:rPr>
          <w:rFonts w:ascii="Times New Roman" w:hAnsi="Times New Roman" w:cs="Times New Roman"/>
          <w:sz w:val="24"/>
          <w:szCs w:val="24"/>
        </w:rPr>
        <w:t xml:space="preserve">la morbidez en la televisión, </w:t>
      </w:r>
      <w:r w:rsidR="0048464E" w:rsidRPr="006A75E4">
        <w:rPr>
          <w:rFonts w:ascii="Times New Roman" w:hAnsi="Times New Roman" w:cs="Times New Roman"/>
          <w:sz w:val="24"/>
          <w:szCs w:val="24"/>
        </w:rPr>
        <w:t xml:space="preserve">con </w:t>
      </w:r>
      <w:r w:rsidRPr="006A75E4">
        <w:rPr>
          <w:rFonts w:ascii="Times New Roman" w:hAnsi="Times New Roman" w:cs="Times New Roman"/>
          <w:sz w:val="24"/>
          <w:szCs w:val="24"/>
        </w:rPr>
        <w:t xml:space="preserve">formas de vestir o de </w:t>
      </w:r>
      <w:r w:rsidR="0048397E" w:rsidRPr="006A75E4">
        <w:rPr>
          <w:rFonts w:ascii="Times New Roman" w:hAnsi="Times New Roman" w:cs="Times New Roman"/>
          <w:sz w:val="24"/>
          <w:szCs w:val="24"/>
        </w:rPr>
        <w:t>comportamiento</w:t>
      </w:r>
      <w:r w:rsidRPr="006A75E4">
        <w:rPr>
          <w:rFonts w:ascii="Times New Roman" w:hAnsi="Times New Roman" w:cs="Times New Roman"/>
          <w:sz w:val="24"/>
          <w:szCs w:val="24"/>
        </w:rPr>
        <w:t xml:space="preserve">, </w:t>
      </w:r>
      <w:r w:rsidR="0048464E" w:rsidRPr="006A75E4">
        <w:rPr>
          <w:rFonts w:ascii="Times New Roman" w:hAnsi="Times New Roman" w:cs="Times New Roman"/>
          <w:sz w:val="24"/>
          <w:szCs w:val="24"/>
        </w:rPr>
        <w:t xml:space="preserve">con </w:t>
      </w:r>
      <w:r w:rsidRPr="006A75E4">
        <w:rPr>
          <w:rFonts w:ascii="Times New Roman" w:hAnsi="Times New Roman" w:cs="Times New Roman"/>
          <w:sz w:val="24"/>
          <w:szCs w:val="24"/>
        </w:rPr>
        <w:t>espectáculos y entretenimientos lúbricos</w:t>
      </w:r>
      <w:r w:rsidR="0048464E" w:rsidRPr="006A75E4">
        <w:rPr>
          <w:rFonts w:ascii="Times New Roman" w:hAnsi="Times New Roman" w:cs="Times New Roman"/>
          <w:sz w:val="24"/>
          <w:szCs w:val="24"/>
        </w:rPr>
        <w:t xml:space="preserve"> y</w:t>
      </w:r>
      <w:r w:rsidR="0048397E" w:rsidRPr="006A75E4">
        <w:rPr>
          <w:rFonts w:ascii="Times New Roman" w:hAnsi="Times New Roman" w:cs="Times New Roman"/>
          <w:sz w:val="24"/>
          <w:szCs w:val="24"/>
        </w:rPr>
        <w:t>,</w:t>
      </w:r>
      <w:r w:rsidR="0048464E" w:rsidRPr="006A75E4">
        <w:rPr>
          <w:rFonts w:ascii="Times New Roman" w:hAnsi="Times New Roman" w:cs="Times New Roman"/>
          <w:sz w:val="24"/>
          <w:szCs w:val="24"/>
        </w:rPr>
        <w:t xml:space="preserve"> sobre todo, mediante la exaltación de </w:t>
      </w:r>
      <w:r w:rsidRPr="006A75E4">
        <w:rPr>
          <w:rFonts w:ascii="Times New Roman" w:hAnsi="Times New Roman" w:cs="Times New Roman"/>
          <w:sz w:val="24"/>
          <w:szCs w:val="24"/>
        </w:rPr>
        <w:t>modelos humanos anti familiares</w:t>
      </w:r>
      <w:r w:rsidR="0048464E" w:rsidRPr="006A75E4">
        <w:rPr>
          <w:rFonts w:ascii="Times New Roman" w:hAnsi="Times New Roman" w:cs="Times New Roman"/>
          <w:sz w:val="24"/>
          <w:szCs w:val="24"/>
        </w:rPr>
        <w:t xml:space="preserve">, de muchos de los llamados </w:t>
      </w:r>
      <w:r w:rsidRPr="006A75E4">
        <w:rPr>
          <w:rFonts w:ascii="Times New Roman" w:hAnsi="Times New Roman" w:cs="Times New Roman"/>
          <w:i/>
          <w:sz w:val="24"/>
          <w:szCs w:val="24"/>
        </w:rPr>
        <w:t>famosos</w:t>
      </w:r>
      <w:r w:rsidR="0048464E" w:rsidRPr="006A75E4">
        <w:rPr>
          <w:rFonts w:ascii="Times New Roman" w:hAnsi="Times New Roman" w:cs="Times New Roman"/>
          <w:sz w:val="24"/>
          <w:szCs w:val="24"/>
        </w:rPr>
        <w:t>.</w:t>
      </w:r>
    </w:p>
    <w:p w:rsidR="0048464E" w:rsidRPr="006A75E4" w:rsidRDefault="0048464E" w:rsidP="008245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5B2" w:rsidRPr="006A75E4" w:rsidRDefault="0048464E" w:rsidP="0048464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A75E4">
        <w:rPr>
          <w:rFonts w:ascii="Times New Roman" w:hAnsi="Times New Roman" w:cs="Times New Roman"/>
          <w:sz w:val="24"/>
          <w:szCs w:val="24"/>
        </w:rPr>
        <w:t xml:space="preserve">Todo sirve para ir exacerbando las pasiones del </w:t>
      </w:r>
      <w:r w:rsidR="008245B2" w:rsidRPr="006A75E4">
        <w:rPr>
          <w:rFonts w:ascii="Times New Roman" w:hAnsi="Times New Roman" w:cs="Times New Roman"/>
          <w:sz w:val="24"/>
          <w:szCs w:val="24"/>
        </w:rPr>
        <w:t>orgullo y la sensualidad</w:t>
      </w:r>
      <w:r w:rsidR="0048397E" w:rsidRPr="006A75E4">
        <w:rPr>
          <w:rFonts w:ascii="Times New Roman" w:hAnsi="Times New Roman" w:cs="Times New Roman"/>
          <w:sz w:val="24"/>
          <w:szCs w:val="24"/>
        </w:rPr>
        <w:t>,</w:t>
      </w:r>
      <w:r w:rsidRPr="006A75E4">
        <w:rPr>
          <w:rFonts w:ascii="Times New Roman" w:hAnsi="Times New Roman" w:cs="Times New Roman"/>
          <w:sz w:val="24"/>
          <w:szCs w:val="24"/>
        </w:rPr>
        <w:t xml:space="preserve"> y preparar </w:t>
      </w:r>
      <w:r w:rsidR="008245B2" w:rsidRPr="006A75E4">
        <w:rPr>
          <w:rFonts w:ascii="Times New Roman" w:hAnsi="Times New Roman" w:cs="Times New Roman"/>
          <w:sz w:val="24"/>
          <w:szCs w:val="24"/>
        </w:rPr>
        <w:t xml:space="preserve">tendencial y anímicamente </w:t>
      </w:r>
      <w:r w:rsidRPr="006A75E4">
        <w:rPr>
          <w:rFonts w:ascii="Times New Roman" w:hAnsi="Times New Roman" w:cs="Times New Roman"/>
          <w:sz w:val="24"/>
          <w:szCs w:val="24"/>
        </w:rPr>
        <w:t xml:space="preserve">a </w:t>
      </w:r>
      <w:r w:rsidR="008245B2" w:rsidRPr="006A75E4">
        <w:rPr>
          <w:rFonts w:ascii="Times New Roman" w:hAnsi="Times New Roman" w:cs="Times New Roman"/>
          <w:sz w:val="24"/>
          <w:szCs w:val="24"/>
        </w:rPr>
        <w:t xml:space="preserve">las personas </w:t>
      </w:r>
      <w:r w:rsidRPr="006A75E4">
        <w:rPr>
          <w:rFonts w:ascii="Times New Roman" w:hAnsi="Times New Roman" w:cs="Times New Roman"/>
          <w:sz w:val="24"/>
          <w:szCs w:val="24"/>
        </w:rPr>
        <w:t xml:space="preserve">para </w:t>
      </w:r>
      <w:r w:rsidR="008245B2" w:rsidRPr="006A75E4">
        <w:rPr>
          <w:rFonts w:ascii="Times New Roman" w:hAnsi="Times New Roman" w:cs="Times New Roman"/>
          <w:sz w:val="24"/>
          <w:szCs w:val="24"/>
        </w:rPr>
        <w:t>abrazar la pornografía.</w:t>
      </w:r>
    </w:p>
    <w:p w:rsidR="008245B2" w:rsidRPr="006A75E4" w:rsidRDefault="008245B2" w:rsidP="00703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7C34" w:rsidRPr="006A75E4" w:rsidRDefault="00267C34" w:rsidP="00267C3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A75E4">
        <w:rPr>
          <w:rFonts w:ascii="Times New Roman" w:hAnsi="Times New Roman" w:cs="Times New Roman"/>
          <w:sz w:val="24"/>
          <w:szCs w:val="24"/>
        </w:rPr>
        <w:t>Un interesante estudio del sacerdote Ernesto María C</w:t>
      </w:r>
      <w:r w:rsidR="0048397E" w:rsidRPr="006A75E4">
        <w:rPr>
          <w:rFonts w:ascii="Times New Roman" w:hAnsi="Times New Roman" w:cs="Times New Roman"/>
          <w:sz w:val="20"/>
          <w:szCs w:val="20"/>
        </w:rPr>
        <w:t>ARO</w:t>
      </w:r>
      <w:r w:rsidRPr="006A75E4">
        <w:rPr>
          <w:rFonts w:ascii="Times New Roman" w:hAnsi="Times New Roman" w:cs="Times New Roman"/>
          <w:sz w:val="20"/>
          <w:szCs w:val="20"/>
        </w:rPr>
        <w:t xml:space="preserve"> </w:t>
      </w:r>
      <w:r w:rsidRPr="006A75E4">
        <w:rPr>
          <w:rFonts w:ascii="Times New Roman" w:hAnsi="Times New Roman" w:cs="Times New Roman"/>
          <w:sz w:val="24"/>
          <w:szCs w:val="24"/>
        </w:rPr>
        <w:t>O</w:t>
      </w:r>
      <w:r w:rsidR="0048397E" w:rsidRPr="006A75E4">
        <w:rPr>
          <w:rFonts w:ascii="Times New Roman" w:hAnsi="Times New Roman" w:cs="Times New Roman"/>
          <w:sz w:val="20"/>
          <w:szCs w:val="20"/>
        </w:rPr>
        <w:t>SORIO</w:t>
      </w:r>
      <w:r w:rsidRPr="006A75E4">
        <w:rPr>
          <w:rFonts w:ascii="Times New Roman" w:hAnsi="Times New Roman" w:cs="Times New Roman"/>
          <w:sz w:val="24"/>
          <w:szCs w:val="24"/>
        </w:rPr>
        <w:t>, licenciado</w:t>
      </w:r>
    </w:p>
    <w:p w:rsidR="00267C34" w:rsidRPr="006A75E4" w:rsidRDefault="00267C34" w:rsidP="00267C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5E4">
        <w:rPr>
          <w:rFonts w:ascii="Times New Roman" w:hAnsi="Times New Roman" w:cs="Times New Roman"/>
          <w:sz w:val="24"/>
          <w:szCs w:val="24"/>
        </w:rPr>
        <w:t>en Espiritualidad por la Universidad Gregoriana y doctor en Mariología por la</w:t>
      </w:r>
    </w:p>
    <w:p w:rsidR="00267C34" w:rsidRPr="006A75E4" w:rsidRDefault="00267C34" w:rsidP="00267C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5E4">
        <w:rPr>
          <w:rFonts w:ascii="Times New Roman" w:hAnsi="Times New Roman" w:cs="Times New Roman"/>
          <w:sz w:val="24"/>
          <w:szCs w:val="24"/>
        </w:rPr>
        <w:t>Universidad Marianum</w:t>
      </w:r>
      <w:r w:rsidR="008245B2" w:rsidRPr="006A75E4">
        <w:rPr>
          <w:rFonts w:ascii="Times New Roman" w:hAnsi="Times New Roman" w:cs="Times New Roman"/>
          <w:sz w:val="24"/>
          <w:szCs w:val="24"/>
        </w:rPr>
        <w:t xml:space="preserve">, demuestra que </w:t>
      </w:r>
      <w:r w:rsidRPr="006A75E4">
        <w:rPr>
          <w:rFonts w:ascii="Times New Roman" w:hAnsi="Times New Roman" w:cs="Times New Roman"/>
          <w:sz w:val="24"/>
          <w:szCs w:val="24"/>
        </w:rPr>
        <w:t>uno de los elementos que está minando fuertemente la sociedad y de manera más contundente las familias, es el uso de la pornografía que</w:t>
      </w:r>
      <w:r w:rsidR="0046462B" w:rsidRPr="006A75E4">
        <w:rPr>
          <w:rFonts w:ascii="Times New Roman" w:hAnsi="Times New Roman" w:cs="Times New Roman"/>
          <w:sz w:val="24"/>
          <w:szCs w:val="24"/>
        </w:rPr>
        <w:t xml:space="preserve"> se </w:t>
      </w:r>
      <w:r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="0046462B" w:rsidRPr="006A75E4">
        <w:rPr>
          <w:rFonts w:ascii="Times New Roman" w:hAnsi="Times New Roman" w:cs="Times New Roman"/>
          <w:sz w:val="24"/>
          <w:szCs w:val="24"/>
        </w:rPr>
        <w:t xml:space="preserve">constituye en </w:t>
      </w:r>
      <w:r w:rsidRPr="006A75E4">
        <w:rPr>
          <w:rFonts w:ascii="Times New Roman" w:hAnsi="Times New Roman" w:cs="Times New Roman"/>
          <w:sz w:val="24"/>
          <w:szCs w:val="24"/>
        </w:rPr>
        <w:t xml:space="preserve">un adictivo </w:t>
      </w:r>
      <w:r w:rsidR="0046462B" w:rsidRPr="006A75E4">
        <w:rPr>
          <w:rFonts w:ascii="Times New Roman" w:hAnsi="Times New Roman" w:cs="Times New Roman"/>
          <w:sz w:val="24"/>
          <w:szCs w:val="24"/>
        </w:rPr>
        <w:t xml:space="preserve">tal </w:t>
      </w:r>
      <w:r w:rsidRPr="006A75E4">
        <w:rPr>
          <w:rFonts w:ascii="Times New Roman" w:hAnsi="Times New Roman" w:cs="Times New Roman"/>
          <w:sz w:val="24"/>
          <w:szCs w:val="24"/>
        </w:rPr>
        <w:t>como la droga.</w:t>
      </w:r>
    </w:p>
    <w:p w:rsidR="00267C34" w:rsidRPr="006A75E4" w:rsidRDefault="00267C34" w:rsidP="00267C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7C34" w:rsidRPr="006A75E4" w:rsidRDefault="00267C34" w:rsidP="00267C3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A75E4">
        <w:rPr>
          <w:rFonts w:ascii="Times New Roman" w:hAnsi="Times New Roman" w:cs="Times New Roman"/>
          <w:sz w:val="24"/>
          <w:szCs w:val="24"/>
        </w:rPr>
        <w:t>E</w:t>
      </w:r>
      <w:r w:rsidR="008245B2" w:rsidRPr="006A75E4">
        <w:rPr>
          <w:rFonts w:ascii="Times New Roman" w:hAnsi="Times New Roman" w:cs="Times New Roman"/>
          <w:sz w:val="24"/>
          <w:szCs w:val="24"/>
        </w:rPr>
        <w:t>s</w:t>
      </w:r>
      <w:r w:rsidRPr="006A75E4">
        <w:rPr>
          <w:rFonts w:ascii="Times New Roman" w:hAnsi="Times New Roman" w:cs="Times New Roman"/>
          <w:sz w:val="24"/>
          <w:szCs w:val="24"/>
        </w:rPr>
        <w:t xml:space="preserve"> fácil adherirse a ella y muy difícil salir de ella, causando graves desórdenes en la persona y en todo su medio.</w:t>
      </w:r>
    </w:p>
    <w:p w:rsidR="00267C34" w:rsidRPr="006A75E4" w:rsidRDefault="00267C34" w:rsidP="00267C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7C34" w:rsidRPr="006A75E4" w:rsidRDefault="00267C34" w:rsidP="00267C3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A75E4">
        <w:rPr>
          <w:rFonts w:ascii="Times New Roman" w:hAnsi="Times New Roman" w:cs="Times New Roman"/>
          <w:sz w:val="24"/>
          <w:szCs w:val="24"/>
        </w:rPr>
        <w:t xml:space="preserve">Desafortunadamente </w:t>
      </w:r>
      <w:r w:rsidR="006810D1" w:rsidRPr="006A75E4">
        <w:rPr>
          <w:rFonts w:ascii="Times New Roman" w:hAnsi="Times New Roman" w:cs="Times New Roman"/>
          <w:sz w:val="24"/>
          <w:szCs w:val="24"/>
        </w:rPr>
        <w:t>—</w:t>
      </w:r>
      <w:r w:rsidRPr="006A75E4">
        <w:rPr>
          <w:rFonts w:ascii="Times New Roman" w:hAnsi="Times New Roman" w:cs="Times New Roman"/>
          <w:sz w:val="24"/>
          <w:szCs w:val="24"/>
        </w:rPr>
        <w:t>afirma el autor</w:t>
      </w:r>
      <w:r w:rsidR="006810D1" w:rsidRPr="006A75E4">
        <w:rPr>
          <w:rFonts w:ascii="Times New Roman" w:hAnsi="Times New Roman" w:cs="Times New Roman"/>
          <w:sz w:val="24"/>
          <w:szCs w:val="24"/>
        </w:rPr>
        <w:t xml:space="preserve">— </w:t>
      </w:r>
      <w:r w:rsidRPr="006A75E4">
        <w:rPr>
          <w:rFonts w:ascii="Times New Roman" w:hAnsi="Times New Roman" w:cs="Times New Roman"/>
          <w:sz w:val="24"/>
          <w:szCs w:val="24"/>
        </w:rPr>
        <w:t xml:space="preserve"> mientras que para las drogas hay programas de prevención e incluso su uso y distribución están penad</w:t>
      </w:r>
      <w:r w:rsidR="006810D1" w:rsidRPr="006A75E4">
        <w:rPr>
          <w:rFonts w:ascii="Times New Roman" w:hAnsi="Times New Roman" w:cs="Times New Roman"/>
          <w:sz w:val="24"/>
          <w:szCs w:val="24"/>
        </w:rPr>
        <w:t>o</w:t>
      </w:r>
      <w:r w:rsidRPr="006A75E4">
        <w:rPr>
          <w:rFonts w:ascii="Times New Roman" w:hAnsi="Times New Roman" w:cs="Times New Roman"/>
          <w:sz w:val="24"/>
          <w:szCs w:val="24"/>
        </w:rPr>
        <w:t xml:space="preserve">s por la ley, la pornografía se escuda en </w:t>
      </w:r>
      <w:r w:rsidR="0048464E" w:rsidRPr="006A75E4">
        <w:rPr>
          <w:rFonts w:ascii="Times New Roman" w:hAnsi="Times New Roman" w:cs="Times New Roman"/>
          <w:sz w:val="24"/>
          <w:szCs w:val="24"/>
        </w:rPr>
        <w:t xml:space="preserve">el derecho a </w:t>
      </w:r>
      <w:r w:rsidRPr="006A75E4">
        <w:rPr>
          <w:rFonts w:ascii="Times New Roman" w:hAnsi="Times New Roman" w:cs="Times New Roman"/>
          <w:sz w:val="24"/>
          <w:szCs w:val="24"/>
        </w:rPr>
        <w:t>la libre expresión, quedando</w:t>
      </w:r>
      <w:r w:rsidR="008067DC" w:rsidRPr="006A75E4">
        <w:rPr>
          <w:rFonts w:ascii="Times New Roman" w:hAnsi="Times New Roman" w:cs="Times New Roman"/>
          <w:sz w:val="24"/>
          <w:szCs w:val="24"/>
        </w:rPr>
        <w:t>,</w:t>
      </w:r>
      <w:r w:rsidRPr="006A75E4">
        <w:rPr>
          <w:rFonts w:ascii="Times New Roman" w:hAnsi="Times New Roman" w:cs="Times New Roman"/>
          <w:sz w:val="24"/>
          <w:szCs w:val="24"/>
        </w:rPr>
        <w:t xml:space="preserve"> el comprarla </w:t>
      </w:r>
      <w:r w:rsidR="008067DC" w:rsidRPr="006A75E4">
        <w:rPr>
          <w:rFonts w:ascii="Times New Roman" w:hAnsi="Times New Roman" w:cs="Times New Roman"/>
          <w:sz w:val="24"/>
          <w:szCs w:val="24"/>
        </w:rPr>
        <w:t xml:space="preserve">y </w:t>
      </w:r>
      <w:r w:rsidRPr="006A75E4">
        <w:rPr>
          <w:rFonts w:ascii="Times New Roman" w:hAnsi="Times New Roman" w:cs="Times New Roman"/>
          <w:sz w:val="24"/>
          <w:szCs w:val="24"/>
        </w:rPr>
        <w:t>someterse a su influjo</w:t>
      </w:r>
      <w:r w:rsidR="008067DC" w:rsidRPr="006A75E4">
        <w:rPr>
          <w:rFonts w:ascii="Times New Roman" w:hAnsi="Times New Roman" w:cs="Times New Roman"/>
          <w:sz w:val="24"/>
          <w:szCs w:val="24"/>
        </w:rPr>
        <w:t>, como una elección personal</w:t>
      </w:r>
      <w:r w:rsidR="008245B2" w:rsidRPr="006A75E4">
        <w:rPr>
          <w:rFonts w:ascii="Times New Roman" w:hAnsi="Times New Roman" w:cs="Times New Roman"/>
          <w:sz w:val="24"/>
          <w:szCs w:val="24"/>
        </w:rPr>
        <w:t>.</w:t>
      </w:r>
    </w:p>
    <w:p w:rsidR="00267C34" w:rsidRPr="006A75E4" w:rsidRDefault="00267C34" w:rsidP="00267C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7C34" w:rsidRPr="006A75E4" w:rsidRDefault="00267C34" w:rsidP="00267C3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A75E4">
        <w:rPr>
          <w:rFonts w:ascii="Times New Roman" w:hAnsi="Times New Roman" w:cs="Times New Roman"/>
          <w:sz w:val="24"/>
          <w:szCs w:val="24"/>
        </w:rPr>
        <w:t>¿Un drogadicto es libre de elegir?</w:t>
      </w:r>
      <w:r w:rsidR="008245B2" w:rsidRPr="006A75E4">
        <w:rPr>
          <w:rFonts w:ascii="Times New Roman" w:hAnsi="Times New Roman" w:cs="Times New Roman"/>
          <w:sz w:val="24"/>
          <w:szCs w:val="24"/>
        </w:rPr>
        <w:t xml:space="preserve"> ¿Un adicto a la pornografía y al sexo</w:t>
      </w:r>
      <w:r w:rsidR="008067DC" w:rsidRPr="006A75E4">
        <w:rPr>
          <w:rFonts w:ascii="Times New Roman" w:hAnsi="Times New Roman" w:cs="Times New Roman"/>
          <w:sz w:val="24"/>
          <w:szCs w:val="24"/>
        </w:rPr>
        <w:t>,</w:t>
      </w:r>
      <w:r w:rsidR="008245B2" w:rsidRPr="006A75E4">
        <w:rPr>
          <w:rFonts w:ascii="Times New Roman" w:hAnsi="Times New Roman" w:cs="Times New Roman"/>
          <w:sz w:val="24"/>
          <w:szCs w:val="24"/>
        </w:rPr>
        <w:t xml:space="preserve"> es </w:t>
      </w:r>
      <w:r w:rsidR="008067DC" w:rsidRPr="006A75E4">
        <w:rPr>
          <w:rFonts w:ascii="Times New Roman" w:hAnsi="Times New Roman" w:cs="Times New Roman"/>
          <w:sz w:val="24"/>
          <w:szCs w:val="24"/>
        </w:rPr>
        <w:t>un hombre independiente</w:t>
      </w:r>
      <w:r w:rsidR="008245B2" w:rsidRPr="006A75E4">
        <w:rPr>
          <w:rFonts w:ascii="Times New Roman" w:hAnsi="Times New Roman" w:cs="Times New Roman"/>
          <w:sz w:val="24"/>
          <w:szCs w:val="24"/>
        </w:rPr>
        <w:t xml:space="preserve">? ¿O es un esclavo del vicio, como </w:t>
      </w:r>
      <w:r w:rsidR="0048464E" w:rsidRPr="006A75E4">
        <w:rPr>
          <w:rFonts w:ascii="Times New Roman" w:hAnsi="Times New Roman" w:cs="Times New Roman"/>
          <w:sz w:val="24"/>
          <w:szCs w:val="24"/>
        </w:rPr>
        <w:t>siempre se afirmó</w:t>
      </w:r>
      <w:r w:rsidR="008245B2" w:rsidRPr="006A75E4">
        <w:rPr>
          <w:rFonts w:ascii="Times New Roman" w:hAnsi="Times New Roman" w:cs="Times New Roman"/>
          <w:sz w:val="24"/>
          <w:szCs w:val="24"/>
        </w:rPr>
        <w:t>?</w:t>
      </w:r>
    </w:p>
    <w:p w:rsidR="00267C34" w:rsidRPr="006A75E4" w:rsidRDefault="00267C34" w:rsidP="00267C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7C34" w:rsidRPr="006A75E4" w:rsidRDefault="00267C34" w:rsidP="00267C3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A75E4">
        <w:rPr>
          <w:rFonts w:ascii="Times New Roman" w:hAnsi="Times New Roman" w:cs="Times New Roman"/>
          <w:sz w:val="24"/>
          <w:szCs w:val="24"/>
        </w:rPr>
        <w:lastRenderedPageBreak/>
        <w:t xml:space="preserve">En el ámbito de la droga </w:t>
      </w:r>
      <w:r w:rsidR="006810D1" w:rsidRPr="006A75E4">
        <w:rPr>
          <w:rFonts w:ascii="Times New Roman" w:hAnsi="Times New Roman" w:cs="Times New Roman"/>
          <w:sz w:val="24"/>
          <w:szCs w:val="24"/>
        </w:rPr>
        <w:t>—</w:t>
      </w:r>
      <w:r w:rsidRPr="006A75E4">
        <w:rPr>
          <w:rFonts w:ascii="Times New Roman" w:hAnsi="Times New Roman" w:cs="Times New Roman"/>
          <w:sz w:val="24"/>
          <w:szCs w:val="24"/>
        </w:rPr>
        <w:t>explica el P. C</w:t>
      </w:r>
      <w:r w:rsidR="006810D1" w:rsidRPr="006A75E4">
        <w:rPr>
          <w:rFonts w:ascii="Times New Roman" w:hAnsi="Times New Roman" w:cs="Times New Roman"/>
          <w:sz w:val="20"/>
          <w:szCs w:val="20"/>
        </w:rPr>
        <w:t>ARO</w:t>
      </w:r>
      <w:r w:rsidR="006810D1" w:rsidRPr="006A75E4">
        <w:rPr>
          <w:rFonts w:ascii="Times New Roman" w:hAnsi="Times New Roman" w:cs="Times New Roman"/>
          <w:sz w:val="24"/>
          <w:szCs w:val="24"/>
        </w:rPr>
        <w:t xml:space="preserve">— </w:t>
      </w:r>
      <w:r w:rsidRPr="006A75E4">
        <w:rPr>
          <w:rFonts w:ascii="Times New Roman" w:hAnsi="Times New Roman" w:cs="Times New Roman"/>
          <w:sz w:val="24"/>
          <w:szCs w:val="24"/>
        </w:rPr>
        <w:t xml:space="preserve"> los vendedores del estupefaciente</w:t>
      </w:r>
    </w:p>
    <w:p w:rsidR="00267C34" w:rsidRPr="006A75E4" w:rsidRDefault="006810D1" w:rsidP="00267C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5E4">
        <w:rPr>
          <w:rFonts w:ascii="Times New Roman" w:hAnsi="Times New Roman" w:cs="Times New Roman"/>
          <w:sz w:val="24"/>
          <w:szCs w:val="24"/>
        </w:rPr>
        <w:t>o</w:t>
      </w:r>
      <w:r w:rsidR="008067DC" w:rsidRPr="006A75E4">
        <w:rPr>
          <w:rFonts w:ascii="Times New Roman" w:hAnsi="Times New Roman" w:cs="Times New Roman"/>
          <w:sz w:val="24"/>
          <w:szCs w:val="24"/>
        </w:rPr>
        <w:t xml:space="preserve">bsequian </w:t>
      </w:r>
      <w:r w:rsidR="00267C34" w:rsidRPr="006A75E4">
        <w:rPr>
          <w:rFonts w:ascii="Times New Roman" w:hAnsi="Times New Roman" w:cs="Times New Roman"/>
          <w:sz w:val="24"/>
          <w:szCs w:val="24"/>
        </w:rPr>
        <w:t>a los futuros clientes</w:t>
      </w:r>
      <w:r w:rsidRPr="006A75E4">
        <w:rPr>
          <w:rFonts w:ascii="Times New Roman" w:hAnsi="Times New Roman" w:cs="Times New Roman"/>
          <w:sz w:val="24"/>
          <w:szCs w:val="24"/>
        </w:rPr>
        <w:t xml:space="preserve"> con</w:t>
      </w:r>
      <w:r w:rsidR="00267C34" w:rsidRPr="006A75E4">
        <w:rPr>
          <w:rFonts w:ascii="Times New Roman" w:hAnsi="Times New Roman" w:cs="Times New Roman"/>
          <w:sz w:val="24"/>
          <w:szCs w:val="24"/>
        </w:rPr>
        <w:t xml:space="preserve"> pequeñas dosis, esperando que éstas se apoderen</w:t>
      </w:r>
      <w:r w:rsidR="008067DC"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="00267C34" w:rsidRPr="006A75E4">
        <w:rPr>
          <w:rFonts w:ascii="Times New Roman" w:hAnsi="Times New Roman" w:cs="Times New Roman"/>
          <w:sz w:val="24"/>
          <w:szCs w:val="24"/>
        </w:rPr>
        <w:t xml:space="preserve">de la persona y </w:t>
      </w:r>
      <w:r w:rsidR="008067DC" w:rsidRPr="006A75E4">
        <w:rPr>
          <w:rFonts w:ascii="Times New Roman" w:hAnsi="Times New Roman" w:cs="Times New Roman"/>
          <w:sz w:val="24"/>
          <w:szCs w:val="24"/>
        </w:rPr>
        <w:t xml:space="preserve">les </w:t>
      </w:r>
      <w:r w:rsidR="00267C34" w:rsidRPr="006A75E4">
        <w:rPr>
          <w:rFonts w:ascii="Times New Roman" w:hAnsi="Times New Roman" w:cs="Times New Roman"/>
          <w:sz w:val="24"/>
          <w:szCs w:val="24"/>
        </w:rPr>
        <w:t xml:space="preserve">creen la dependencia. Una vez conseguida </w:t>
      </w:r>
      <w:r w:rsidR="00A26CF2">
        <w:rPr>
          <w:rFonts w:ascii="Times New Roman" w:hAnsi="Times New Roman" w:cs="Times New Roman"/>
          <w:sz w:val="24"/>
          <w:szCs w:val="24"/>
        </w:rPr>
        <w:t>la adicción</w:t>
      </w:r>
      <w:r w:rsidR="00267C34" w:rsidRPr="006A75E4">
        <w:rPr>
          <w:rFonts w:ascii="Times New Roman" w:hAnsi="Times New Roman" w:cs="Times New Roman"/>
          <w:sz w:val="24"/>
          <w:szCs w:val="24"/>
        </w:rPr>
        <w:t>, tienen</w:t>
      </w:r>
      <w:r w:rsidR="008067DC"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="00267C34" w:rsidRPr="006A75E4">
        <w:rPr>
          <w:rFonts w:ascii="Times New Roman" w:hAnsi="Times New Roman" w:cs="Times New Roman"/>
          <w:sz w:val="24"/>
          <w:szCs w:val="24"/>
        </w:rPr>
        <w:t>un cliente seguro</w:t>
      </w:r>
      <w:r w:rsidR="0048464E" w:rsidRPr="006A75E4">
        <w:rPr>
          <w:rFonts w:ascii="Times New Roman" w:hAnsi="Times New Roman" w:cs="Times New Roman"/>
          <w:sz w:val="24"/>
          <w:szCs w:val="24"/>
        </w:rPr>
        <w:t>.</w:t>
      </w:r>
    </w:p>
    <w:p w:rsidR="00267C34" w:rsidRPr="006A75E4" w:rsidRDefault="008067DC" w:rsidP="00874FF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A75E4">
        <w:rPr>
          <w:rFonts w:ascii="Times New Roman" w:hAnsi="Times New Roman" w:cs="Times New Roman"/>
          <w:sz w:val="24"/>
          <w:szCs w:val="24"/>
        </w:rPr>
        <w:t>Tam</w:t>
      </w:r>
      <w:r w:rsidR="00267C34" w:rsidRPr="006A75E4">
        <w:rPr>
          <w:rFonts w:ascii="Times New Roman" w:hAnsi="Times New Roman" w:cs="Times New Roman"/>
          <w:sz w:val="24"/>
          <w:szCs w:val="24"/>
        </w:rPr>
        <w:t xml:space="preserve">bién  </w:t>
      </w:r>
      <w:r w:rsidR="00874FF2" w:rsidRPr="006A75E4">
        <w:rPr>
          <w:rFonts w:ascii="Times New Roman" w:hAnsi="Times New Roman" w:cs="Times New Roman"/>
          <w:sz w:val="24"/>
          <w:szCs w:val="24"/>
        </w:rPr>
        <w:t xml:space="preserve">a través de </w:t>
      </w:r>
      <w:r w:rsidR="00267C34" w:rsidRPr="006A75E4">
        <w:rPr>
          <w:rFonts w:ascii="Times New Roman" w:hAnsi="Times New Roman" w:cs="Times New Roman"/>
          <w:sz w:val="24"/>
          <w:szCs w:val="24"/>
        </w:rPr>
        <w:t xml:space="preserve">los medios de comunicación como son </w:t>
      </w:r>
      <w:r w:rsidR="006810D1" w:rsidRPr="006A75E4">
        <w:rPr>
          <w:rFonts w:ascii="Times New Roman" w:hAnsi="Times New Roman" w:cs="Times New Roman"/>
          <w:sz w:val="24"/>
          <w:szCs w:val="24"/>
        </w:rPr>
        <w:t>la prensa</w:t>
      </w:r>
      <w:r w:rsidR="00267C34" w:rsidRPr="006A75E4">
        <w:rPr>
          <w:rFonts w:ascii="Times New Roman" w:hAnsi="Times New Roman" w:cs="Times New Roman"/>
          <w:sz w:val="24"/>
          <w:szCs w:val="24"/>
        </w:rPr>
        <w:t>,</w:t>
      </w:r>
      <w:r w:rsidR="00874FF2"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="00267C34" w:rsidRPr="006A75E4">
        <w:rPr>
          <w:rFonts w:ascii="Times New Roman" w:hAnsi="Times New Roman" w:cs="Times New Roman"/>
          <w:sz w:val="24"/>
          <w:szCs w:val="24"/>
        </w:rPr>
        <w:t>la televisión</w:t>
      </w:r>
      <w:r w:rsidRPr="006A75E4">
        <w:rPr>
          <w:rFonts w:ascii="Times New Roman" w:hAnsi="Times New Roman" w:cs="Times New Roman"/>
          <w:sz w:val="24"/>
          <w:szCs w:val="24"/>
        </w:rPr>
        <w:t xml:space="preserve">, </w:t>
      </w:r>
      <w:r w:rsidR="00267C34" w:rsidRPr="006A75E4">
        <w:rPr>
          <w:rFonts w:ascii="Times New Roman" w:hAnsi="Times New Roman" w:cs="Times New Roman"/>
          <w:sz w:val="24"/>
          <w:szCs w:val="24"/>
        </w:rPr>
        <w:t>el cine</w:t>
      </w:r>
      <w:r w:rsidRPr="006A75E4">
        <w:rPr>
          <w:rFonts w:ascii="Times New Roman" w:hAnsi="Times New Roman" w:cs="Times New Roman"/>
          <w:sz w:val="24"/>
          <w:szCs w:val="24"/>
        </w:rPr>
        <w:t xml:space="preserve"> o Internet</w:t>
      </w:r>
      <w:r w:rsidR="00267C34" w:rsidRPr="006A75E4">
        <w:rPr>
          <w:rFonts w:ascii="Times New Roman" w:hAnsi="Times New Roman" w:cs="Times New Roman"/>
          <w:sz w:val="24"/>
          <w:szCs w:val="24"/>
        </w:rPr>
        <w:t>, la industria de la pornografía va creando el morbo, la</w:t>
      </w:r>
    </w:p>
    <w:p w:rsidR="00267C34" w:rsidRPr="006A75E4" w:rsidRDefault="00267C34" w:rsidP="00267C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5E4">
        <w:rPr>
          <w:rFonts w:ascii="Times New Roman" w:hAnsi="Times New Roman" w:cs="Times New Roman"/>
          <w:sz w:val="24"/>
          <w:szCs w:val="24"/>
        </w:rPr>
        <w:t xml:space="preserve">curiosidad y con ello la </w:t>
      </w:r>
      <w:r w:rsidR="00A26CF2">
        <w:rPr>
          <w:rFonts w:ascii="Times New Roman" w:hAnsi="Times New Roman" w:cs="Times New Roman"/>
          <w:sz w:val="24"/>
          <w:szCs w:val="24"/>
        </w:rPr>
        <w:t>dependencia</w:t>
      </w:r>
      <w:r w:rsidRPr="006A75E4">
        <w:rPr>
          <w:rFonts w:ascii="Times New Roman" w:hAnsi="Times New Roman" w:cs="Times New Roman"/>
          <w:sz w:val="24"/>
          <w:szCs w:val="24"/>
        </w:rPr>
        <w:t>. De la misma manera, en muchos</w:t>
      </w:r>
      <w:r w:rsidR="008067DC"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Pr="006A75E4">
        <w:rPr>
          <w:rFonts w:ascii="Times New Roman" w:hAnsi="Times New Roman" w:cs="Times New Roman"/>
          <w:sz w:val="24"/>
          <w:szCs w:val="24"/>
        </w:rPr>
        <w:t>de los anuncios comerciales de televisión y de los periódicos se encuentran temas</w:t>
      </w:r>
      <w:r w:rsidR="008067DC"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Pr="006A75E4">
        <w:rPr>
          <w:rFonts w:ascii="Times New Roman" w:hAnsi="Times New Roman" w:cs="Times New Roman"/>
          <w:sz w:val="24"/>
          <w:szCs w:val="24"/>
        </w:rPr>
        <w:t>sexuales.</w:t>
      </w:r>
    </w:p>
    <w:p w:rsidR="00267C34" w:rsidRPr="006A75E4" w:rsidRDefault="00267C34" w:rsidP="00267C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7C34" w:rsidRPr="006A75E4" w:rsidRDefault="00267C34" w:rsidP="008067D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A75E4">
        <w:rPr>
          <w:rFonts w:ascii="Times New Roman" w:hAnsi="Times New Roman" w:cs="Times New Roman"/>
          <w:sz w:val="24"/>
          <w:szCs w:val="24"/>
        </w:rPr>
        <w:t>Es un problema al cual no podemos cerrar</w:t>
      </w:r>
      <w:r w:rsidR="008067DC" w:rsidRPr="006A75E4">
        <w:rPr>
          <w:rFonts w:ascii="Times New Roman" w:hAnsi="Times New Roman" w:cs="Times New Roman"/>
          <w:sz w:val="24"/>
          <w:szCs w:val="24"/>
        </w:rPr>
        <w:t xml:space="preserve"> los ojos</w:t>
      </w:r>
      <w:r w:rsidR="008245B2" w:rsidRPr="006A75E4">
        <w:rPr>
          <w:rFonts w:ascii="Times New Roman" w:hAnsi="Times New Roman" w:cs="Times New Roman"/>
          <w:sz w:val="24"/>
          <w:szCs w:val="24"/>
        </w:rPr>
        <w:t xml:space="preserve">, </w:t>
      </w:r>
      <w:r w:rsidRPr="006A75E4">
        <w:rPr>
          <w:rFonts w:ascii="Times New Roman" w:hAnsi="Times New Roman" w:cs="Times New Roman"/>
          <w:sz w:val="24"/>
          <w:szCs w:val="24"/>
        </w:rPr>
        <w:t>afirma el P. C</w:t>
      </w:r>
      <w:r w:rsidR="006810D1" w:rsidRPr="006A75E4">
        <w:rPr>
          <w:rFonts w:ascii="Times New Roman" w:hAnsi="Times New Roman" w:cs="Times New Roman"/>
          <w:sz w:val="20"/>
          <w:szCs w:val="20"/>
        </w:rPr>
        <w:t>ARO</w:t>
      </w:r>
      <w:r w:rsidR="008245B2" w:rsidRPr="006A75E4">
        <w:rPr>
          <w:rFonts w:ascii="Times New Roman" w:hAnsi="Times New Roman" w:cs="Times New Roman"/>
          <w:sz w:val="24"/>
          <w:szCs w:val="24"/>
        </w:rPr>
        <w:t>, “</w:t>
      </w:r>
      <w:r w:rsidRPr="006A75E4">
        <w:rPr>
          <w:rFonts w:ascii="Times New Roman" w:hAnsi="Times New Roman" w:cs="Times New Roman"/>
          <w:sz w:val="24"/>
          <w:szCs w:val="24"/>
        </w:rPr>
        <w:t>pues</w:t>
      </w:r>
      <w:r w:rsidR="008067DC"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Pr="006A75E4">
        <w:rPr>
          <w:rFonts w:ascii="Times New Roman" w:hAnsi="Times New Roman" w:cs="Times New Roman"/>
          <w:sz w:val="24"/>
          <w:szCs w:val="24"/>
        </w:rPr>
        <w:t>está dirigido a destruir los hogares... la mujer pasa a ser un simple objeto de placer...</w:t>
      </w:r>
      <w:r w:rsidR="008067DC"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Pr="006A75E4">
        <w:rPr>
          <w:rFonts w:ascii="Times New Roman" w:hAnsi="Times New Roman" w:cs="Times New Roman"/>
          <w:sz w:val="24"/>
          <w:szCs w:val="24"/>
        </w:rPr>
        <w:t>las relaciones fuera del matrimonio se presentan como una experiencia</w:t>
      </w:r>
      <w:r w:rsidR="008067DC"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Pr="006A75E4">
        <w:rPr>
          <w:rFonts w:ascii="Times New Roman" w:hAnsi="Times New Roman" w:cs="Times New Roman"/>
          <w:sz w:val="24"/>
          <w:szCs w:val="24"/>
        </w:rPr>
        <w:t>excitante y deseable</w:t>
      </w:r>
      <w:r w:rsidR="00502F91" w:rsidRPr="006A75E4">
        <w:rPr>
          <w:rFonts w:ascii="Times New Roman" w:hAnsi="Times New Roman" w:cs="Times New Roman"/>
          <w:sz w:val="24"/>
          <w:szCs w:val="24"/>
        </w:rPr>
        <w:t>”</w:t>
      </w:r>
      <w:r w:rsidR="008245B2" w:rsidRPr="006A75E4">
        <w:rPr>
          <w:rStyle w:val="Refdenotaalfinal"/>
          <w:rFonts w:ascii="Times New Roman" w:hAnsi="Times New Roman" w:cs="Times New Roman"/>
          <w:sz w:val="24"/>
          <w:szCs w:val="24"/>
        </w:rPr>
        <w:endnoteReference w:id="5"/>
      </w:r>
      <w:r w:rsidRPr="006A75E4">
        <w:rPr>
          <w:rFonts w:ascii="Times New Roman" w:hAnsi="Times New Roman" w:cs="Times New Roman"/>
          <w:sz w:val="24"/>
          <w:szCs w:val="24"/>
        </w:rPr>
        <w:t>.</w:t>
      </w:r>
    </w:p>
    <w:p w:rsidR="00267C34" w:rsidRPr="006A75E4" w:rsidRDefault="00267C34" w:rsidP="00267C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0E9C" w:rsidRPr="006A75E4" w:rsidRDefault="00502F91" w:rsidP="00703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5E4">
        <w:rPr>
          <w:rFonts w:ascii="Times New Roman" w:hAnsi="Times New Roman" w:cs="Times New Roman"/>
          <w:b/>
          <w:sz w:val="24"/>
          <w:szCs w:val="24"/>
        </w:rPr>
        <w:t>¿La pornografía trae la felicidad o una tremenda desgracia?</w:t>
      </w:r>
    </w:p>
    <w:p w:rsidR="00502F91" w:rsidRPr="006A75E4" w:rsidRDefault="00502F91" w:rsidP="00703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F90" w:rsidRPr="006A75E4" w:rsidRDefault="00703F90" w:rsidP="008067D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A75E4">
        <w:rPr>
          <w:rFonts w:ascii="Times New Roman" w:hAnsi="Times New Roman" w:cs="Times New Roman"/>
          <w:sz w:val="24"/>
          <w:szCs w:val="24"/>
        </w:rPr>
        <w:t xml:space="preserve">La revolución sexual, que prometía </w:t>
      </w:r>
      <w:r w:rsidRPr="006A75E4">
        <w:rPr>
          <w:rFonts w:ascii="Times New Roman" w:hAnsi="Times New Roman" w:cs="Times New Roman"/>
          <w:i/>
          <w:iCs/>
          <w:sz w:val="24"/>
          <w:szCs w:val="24"/>
        </w:rPr>
        <w:t>decretar el estado de felicidad permanente,</w:t>
      </w:r>
      <w:r w:rsidR="008067DC" w:rsidRPr="006A75E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A75E4">
        <w:rPr>
          <w:rFonts w:ascii="Times New Roman" w:hAnsi="Times New Roman" w:cs="Times New Roman"/>
          <w:sz w:val="24"/>
          <w:szCs w:val="24"/>
        </w:rPr>
        <w:t>ha conseguido exactamente lo contrario.</w:t>
      </w:r>
      <w:r w:rsidR="00827CED"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Pr="006A75E4">
        <w:rPr>
          <w:rFonts w:ascii="Times New Roman" w:hAnsi="Times New Roman" w:cs="Times New Roman"/>
          <w:sz w:val="24"/>
          <w:szCs w:val="24"/>
        </w:rPr>
        <w:t>El demonio promete lo que quiere quitar, afirma la sabiduría popular.</w:t>
      </w:r>
    </w:p>
    <w:p w:rsidR="00267C34" w:rsidRPr="006A75E4" w:rsidRDefault="00267C34" w:rsidP="00703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CED" w:rsidRPr="006A75E4" w:rsidRDefault="00703F90" w:rsidP="00502F9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A75E4">
        <w:rPr>
          <w:rFonts w:ascii="Times New Roman" w:hAnsi="Times New Roman" w:cs="Times New Roman"/>
          <w:sz w:val="24"/>
          <w:szCs w:val="24"/>
        </w:rPr>
        <w:t xml:space="preserve">La revolución sexual ha traído a nuestra sociedad una multitud de dramas </w:t>
      </w:r>
      <w:r w:rsidR="008067DC" w:rsidRPr="006A75E4">
        <w:rPr>
          <w:rFonts w:ascii="Times New Roman" w:hAnsi="Times New Roman" w:cs="Times New Roman"/>
          <w:sz w:val="24"/>
          <w:szCs w:val="24"/>
        </w:rPr>
        <w:t>p</w:t>
      </w:r>
      <w:r w:rsidRPr="006A75E4">
        <w:rPr>
          <w:rFonts w:ascii="Times New Roman" w:hAnsi="Times New Roman" w:cs="Times New Roman"/>
          <w:sz w:val="24"/>
          <w:szCs w:val="24"/>
        </w:rPr>
        <w:t>ersonales</w:t>
      </w:r>
      <w:r w:rsidR="00827CED"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Pr="006A75E4">
        <w:rPr>
          <w:rFonts w:ascii="Times New Roman" w:hAnsi="Times New Roman" w:cs="Times New Roman"/>
          <w:sz w:val="24"/>
          <w:szCs w:val="24"/>
        </w:rPr>
        <w:t>que los medios de comunicación y los poderes políticos tratan de ocultar.</w:t>
      </w:r>
    </w:p>
    <w:p w:rsidR="00827CED" w:rsidRPr="006A75E4" w:rsidRDefault="00827CED" w:rsidP="00703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CED" w:rsidRPr="006A75E4" w:rsidRDefault="00703F90" w:rsidP="00827CE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A75E4">
        <w:rPr>
          <w:rFonts w:ascii="Times New Roman" w:hAnsi="Times New Roman" w:cs="Times New Roman"/>
          <w:sz w:val="24"/>
          <w:szCs w:val="24"/>
        </w:rPr>
        <w:t>Sufrimientos</w:t>
      </w:r>
      <w:r w:rsidR="00827CED"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Pr="006A75E4">
        <w:rPr>
          <w:rFonts w:ascii="Times New Roman" w:hAnsi="Times New Roman" w:cs="Times New Roman"/>
          <w:sz w:val="24"/>
          <w:szCs w:val="24"/>
        </w:rPr>
        <w:t xml:space="preserve">que afectan a cuestiones fundamentales de la vida, como son </w:t>
      </w:r>
      <w:r w:rsidR="00827CED" w:rsidRPr="006A75E4">
        <w:rPr>
          <w:rFonts w:ascii="Times New Roman" w:hAnsi="Times New Roman" w:cs="Times New Roman"/>
          <w:sz w:val="24"/>
          <w:szCs w:val="24"/>
        </w:rPr>
        <w:t>las rupturas matrimoniales,</w:t>
      </w:r>
      <w:r w:rsidR="006810D1"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="00827CED" w:rsidRPr="006A75E4">
        <w:rPr>
          <w:rFonts w:ascii="Times New Roman" w:hAnsi="Times New Roman" w:cs="Times New Roman"/>
          <w:sz w:val="24"/>
          <w:szCs w:val="24"/>
        </w:rPr>
        <w:t>el vac</w:t>
      </w:r>
      <w:r w:rsidR="006810D1" w:rsidRPr="006A75E4">
        <w:rPr>
          <w:rFonts w:ascii="Times New Roman" w:hAnsi="Times New Roman" w:cs="Times New Roman"/>
          <w:sz w:val="24"/>
          <w:szCs w:val="24"/>
        </w:rPr>
        <w:t>í</w:t>
      </w:r>
      <w:r w:rsidR="00827CED" w:rsidRPr="006A75E4">
        <w:rPr>
          <w:rFonts w:ascii="Times New Roman" w:hAnsi="Times New Roman" w:cs="Times New Roman"/>
          <w:sz w:val="24"/>
          <w:szCs w:val="24"/>
        </w:rPr>
        <w:t xml:space="preserve">o afectivo de los niños sin padre o sin madre; la desprotección en que queda toda persona que le falta una verdadera familia, especialmente cuando </w:t>
      </w:r>
      <w:r w:rsidR="00502F91" w:rsidRPr="006A75E4">
        <w:rPr>
          <w:rFonts w:ascii="Times New Roman" w:hAnsi="Times New Roman" w:cs="Times New Roman"/>
          <w:sz w:val="24"/>
          <w:szCs w:val="24"/>
        </w:rPr>
        <w:t xml:space="preserve">se </w:t>
      </w:r>
      <w:r w:rsidR="006810D1" w:rsidRPr="006A75E4">
        <w:rPr>
          <w:rFonts w:ascii="Times New Roman" w:hAnsi="Times New Roman" w:cs="Times New Roman"/>
          <w:sz w:val="24"/>
          <w:szCs w:val="24"/>
        </w:rPr>
        <w:t>hacen</w:t>
      </w:r>
      <w:r w:rsidR="00502F91"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="00874FF2" w:rsidRPr="006A75E4">
        <w:rPr>
          <w:rFonts w:ascii="Times New Roman" w:hAnsi="Times New Roman" w:cs="Times New Roman"/>
          <w:sz w:val="24"/>
          <w:szCs w:val="24"/>
        </w:rPr>
        <w:t>mayores.</w:t>
      </w:r>
    </w:p>
    <w:p w:rsidR="00827CED" w:rsidRPr="006A75E4" w:rsidRDefault="00827CED" w:rsidP="00827CE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827CED" w:rsidRPr="006A75E4" w:rsidRDefault="00827CED" w:rsidP="00827CE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A75E4">
        <w:rPr>
          <w:rFonts w:ascii="Times New Roman" w:hAnsi="Times New Roman" w:cs="Times New Roman"/>
          <w:sz w:val="24"/>
          <w:szCs w:val="24"/>
        </w:rPr>
        <w:t>Fuertes senti</w:t>
      </w:r>
      <w:r w:rsidR="00502F91" w:rsidRPr="006A75E4">
        <w:rPr>
          <w:rFonts w:ascii="Times New Roman" w:hAnsi="Times New Roman" w:cs="Times New Roman"/>
          <w:sz w:val="24"/>
          <w:szCs w:val="24"/>
        </w:rPr>
        <w:t xml:space="preserve">mientos de culpa y de vergüenza; </w:t>
      </w:r>
      <w:r w:rsidRPr="006A75E4">
        <w:rPr>
          <w:rFonts w:ascii="Times New Roman" w:hAnsi="Times New Roman" w:cs="Times New Roman"/>
          <w:sz w:val="24"/>
          <w:szCs w:val="24"/>
        </w:rPr>
        <w:t>enfermedades de transmisión</w:t>
      </w:r>
      <w:r w:rsidR="006810D1"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Pr="006A75E4">
        <w:rPr>
          <w:rFonts w:ascii="Times New Roman" w:hAnsi="Times New Roman" w:cs="Times New Roman"/>
          <w:sz w:val="24"/>
          <w:szCs w:val="24"/>
        </w:rPr>
        <w:t>sexual</w:t>
      </w:r>
      <w:r w:rsidR="00502F91" w:rsidRPr="006A75E4">
        <w:rPr>
          <w:rFonts w:ascii="Times New Roman" w:hAnsi="Times New Roman" w:cs="Times New Roman"/>
          <w:sz w:val="24"/>
          <w:szCs w:val="24"/>
        </w:rPr>
        <w:t xml:space="preserve">; </w:t>
      </w:r>
      <w:r w:rsidRPr="006A75E4">
        <w:rPr>
          <w:rFonts w:ascii="Times New Roman" w:hAnsi="Times New Roman" w:cs="Times New Roman"/>
          <w:sz w:val="24"/>
          <w:szCs w:val="24"/>
        </w:rPr>
        <w:t xml:space="preserve"> falta de autoestima</w:t>
      </w:r>
      <w:r w:rsidR="00502F91" w:rsidRPr="006A75E4">
        <w:rPr>
          <w:rFonts w:ascii="Times New Roman" w:hAnsi="Times New Roman" w:cs="Times New Roman"/>
          <w:sz w:val="24"/>
          <w:szCs w:val="24"/>
        </w:rPr>
        <w:t xml:space="preserve">; </w:t>
      </w:r>
      <w:r w:rsidRPr="006A75E4">
        <w:rPr>
          <w:rFonts w:ascii="Times New Roman" w:hAnsi="Times New Roman" w:cs="Times New Roman"/>
          <w:sz w:val="24"/>
          <w:szCs w:val="24"/>
        </w:rPr>
        <w:t>pérdida del poder adquisitivo</w:t>
      </w:r>
      <w:r w:rsidR="00502F91" w:rsidRPr="006A75E4">
        <w:rPr>
          <w:rFonts w:ascii="Times New Roman" w:hAnsi="Times New Roman" w:cs="Times New Roman"/>
          <w:sz w:val="24"/>
          <w:szCs w:val="24"/>
        </w:rPr>
        <w:t xml:space="preserve">; </w:t>
      </w:r>
      <w:r w:rsidRPr="006A75E4">
        <w:rPr>
          <w:rFonts w:ascii="Times New Roman" w:hAnsi="Times New Roman" w:cs="Times New Roman"/>
          <w:sz w:val="24"/>
          <w:szCs w:val="24"/>
        </w:rPr>
        <w:t>desatención a las obligaciones en el estudio y en el trabajo</w:t>
      </w:r>
      <w:r w:rsidR="00502F91" w:rsidRPr="006A75E4">
        <w:rPr>
          <w:rFonts w:ascii="Times New Roman" w:hAnsi="Times New Roman" w:cs="Times New Roman"/>
          <w:sz w:val="24"/>
          <w:szCs w:val="24"/>
        </w:rPr>
        <w:t>;</w:t>
      </w:r>
      <w:r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="00703F90" w:rsidRPr="006A75E4">
        <w:rPr>
          <w:rFonts w:ascii="Times New Roman" w:hAnsi="Times New Roman" w:cs="Times New Roman"/>
          <w:sz w:val="24"/>
          <w:szCs w:val="24"/>
        </w:rPr>
        <w:t xml:space="preserve">la soledad de hombres </w:t>
      </w:r>
      <w:r w:rsidR="00502F91" w:rsidRPr="006A75E4">
        <w:rPr>
          <w:rFonts w:ascii="Times New Roman" w:hAnsi="Times New Roman" w:cs="Times New Roman"/>
          <w:sz w:val="24"/>
          <w:szCs w:val="24"/>
        </w:rPr>
        <w:t xml:space="preserve">y mujeres </w:t>
      </w:r>
      <w:r w:rsidR="00703F90" w:rsidRPr="006A75E4">
        <w:rPr>
          <w:rFonts w:ascii="Times New Roman" w:hAnsi="Times New Roman" w:cs="Times New Roman"/>
          <w:sz w:val="24"/>
          <w:szCs w:val="24"/>
        </w:rPr>
        <w:t>amargados y hartados por sus insaciables y al</w:t>
      </w:r>
      <w:r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="00703F90" w:rsidRPr="006A75E4">
        <w:rPr>
          <w:rFonts w:ascii="Times New Roman" w:hAnsi="Times New Roman" w:cs="Times New Roman"/>
          <w:sz w:val="24"/>
          <w:szCs w:val="24"/>
        </w:rPr>
        <w:t>mismo tiempo fr</w:t>
      </w:r>
      <w:r w:rsidRPr="006A75E4">
        <w:rPr>
          <w:rFonts w:ascii="Times New Roman" w:hAnsi="Times New Roman" w:cs="Times New Roman"/>
          <w:sz w:val="24"/>
          <w:szCs w:val="24"/>
        </w:rPr>
        <w:t>ustrantes experiencias sexuales</w:t>
      </w:r>
      <w:r w:rsidR="00703F90" w:rsidRPr="006A75E4">
        <w:rPr>
          <w:rFonts w:ascii="Times New Roman" w:hAnsi="Times New Roman" w:cs="Times New Roman"/>
          <w:sz w:val="24"/>
          <w:szCs w:val="24"/>
        </w:rPr>
        <w:t xml:space="preserve"> y un largo etcétera</w:t>
      </w:r>
      <w:r w:rsidR="006810D1" w:rsidRPr="006A75E4">
        <w:rPr>
          <w:rFonts w:ascii="Times New Roman" w:hAnsi="Times New Roman" w:cs="Times New Roman"/>
          <w:sz w:val="24"/>
          <w:szCs w:val="24"/>
        </w:rPr>
        <w:t>,</w:t>
      </w:r>
      <w:r w:rsidRPr="006A75E4">
        <w:rPr>
          <w:rFonts w:ascii="Times New Roman" w:hAnsi="Times New Roman" w:cs="Times New Roman"/>
          <w:sz w:val="24"/>
          <w:szCs w:val="24"/>
        </w:rPr>
        <w:t xml:space="preserve"> son algunas de las repercusiones de una de las adicciones menos confesadas, la del sexo.</w:t>
      </w:r>
    </w:p>
    <w:p w:rsidR="00827CED" w:rsidRPr="006A75E4" w:rsidRDefault="00827CED" w:rsidP="00703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F90" w:rsidRPr="006A75E4" w:rsidRDefault="00827CED" w:rsidP="00703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5E4">
        <w:rPr>
          <w:rFonts w:ascii="Times New Roman" w:hAnsi="Times New Roman" w:cs="Times New Roman"/>
          <w:sz w:val="24"/>
          <w:szCs w:val="24"/>
        </w:rPr>
        <w:tab/>
      </w:r>
      <w:r w:rsidR="00703F90" w:rsidRPr="006A75E4">
        <w:rPr>
          <w:rFonts w:ascii="Times New Roman" w:hAnsi="Times New Roman" w:cs="Times New Roman"/>
          <w:sz w:val="24"/>
          <w:szCs w:val="24"/>
        </w:rPr>
        <w:t xml:space="preserve">La </w:t>
      </w:r>
      <w:r w:rsidRPr="006A75E4">
        <w:rPr>
          <w:rFonts w:ascii="Times New Roman" w:hAnsi="Times New Roman" w:cs="Times New Roman"/>
          <w:sz w:val="24"/>
          <w:szCs w:val="24"/>
        </w:rPr>
        <w:t xml:space="preserve">pornografía y la adicción al sexo </w:t>
      </w:r>
      <w:r w:rsidR="00703F90" w:rsidRPr="006A75E4">
        <w:rPr>
          <w:rFonts w:ascii="Times New Roman" w:hAnsi="Times New Roman" w:cs="Times New Roman"/>
          <w:sz w:val="24"/>
          <w:szCs w:val="24"/>
        </w:rPr>
        <w:t>le está robando al hombre contemporáneo y a</w:t>
      </w:r>
    </w:p>
    <w:p w:rsidR="00703F90" w:rsidRPr="006A75E4" w:rsidRDefault="00703F90" w:rsidP="00703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5E4">
        <w:rPr>
          <w:rFonts w:ascii="Times New Roman" w:hAnsi="Times New Roman" w:cs="Times New Roman"/>
          <w:sz w:val="24"/>
          <w:szCs w:val="24"/>
        </w:rPr>
        <w:t>nuestra sociedad la verdadera felicidad, que es alcanzable en este «valle de lágrimas»,</w:t>
      </w:r>
    </w:p>
    <w:p w:rsidR="00703F90" w:rsidRPr="006A75E4" w:rsidRDefault="00703F90" w:rsidP="00703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5E4">
        <w:rPr>
          <w:rFonts w:ascii="Times New Roman" w:hAnsi="Times New Roman" w:cs="Times New Roman"/>
          <w:sz w:val="24"/>
          <w:szCs w:val="24"/>
        </w:rPr>
        <w:t>y</w:t>
      </w:r>
      <w:r w:rsidR="00874FF2" w:rsidRPr="006A75E4">
        <w:rPr>
          <w:rFonts w:ascii="Times New Roman" w:hAnsi="Times New Roman" w:cs="Times New Roman"/>
          <w:sz w:val="24"/>
          <w:szCs w:val="24"/>
        </w:rPr>
        <w:t>,</w:t>
      </w:r>
      <w:r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="00874FF2" w:rsidRPr="006A75E4">
        <w:rPr>
          <w:rFonts w:ascii="Times New Roman" w:hAnsi="Times New Roman" w:cs="Times New Roman"/>
          <w:sz w:val="24"/>
          <w:szCs w:val="24"/>
        </w:rPr>
        <w:t xml:space="preserve">sobre todo, </w:t>
      </w:r>
      <w:r w:rsidRPr="006A75E4">
        <w:rPr>
          <w:rFonts w:ascii="Times New Roman" w:hAnsi="Times New Roman" w:cs="Times New Roman"/>
          <w:sz w:val="24"/>
          <w:szCs w:val="24"/>
        </w:rPr>
        <w:t>la bienaventuranza eterna.</w:t>
      </w:r>
    </w:p>
    <w:p w:rsidR="00827CED" w:rsidRPr="006A75E4" w:rsidRDefault="00827CED" w:rsidP="00703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F90" w:rsidRPr="006A75E4" w:rsidRDefault="00703F90" w:rsidP="00827CE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A75E4">
        <w:rPr>
          <w:rFonts w:ascii="Times New Roman" w:hAnsi="Times New Roman" w:cs="Times New Roman"/>
          <w:sz w:val="24"/>
          <w:szCs w:val="24"/>
        </w:rPr>
        <w:t>La felicidad no está en el desenfreno de las pasiones, sino en la templanza. No está</w:t>
      </w:r>
    </w:p>
    <w:p w:rsidR="00B05CD5" w:rsidRPr="006A75E4" w:rsidRDefault="00703F90" w:rsidP="00F617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5E4">
        <w:rPr>
          <w:rFonts w:ascii="Times New Roman" w:hAnsi="Times New Roman" w:cs="Times New Roman"/>
          <w:sz w:val="24"/>
          <w:szCs w:val="24"/>
        </w:rPr>
        <w:t>en la lujuria, sino en la castidad. En el orden natural</w:t>
      </w:r>
      <w:r w:rsidR="006810D1"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Pr="006A75E4">
        <w:rPr>
          <w:rFonts w:ascii="Times New Roman" w:hAnsi="Times New Roman" w:cs="Times New Roman"/>
          <w:sz w:val="24"/>
          <w:szCs w:val="24"/>
        </w:rPr>
        <w:t>no existe otro modelo ni otra escuela de estos valores que no</w:t>
      </w:r>
      <w:r w:rsidR="00502F91"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Pr="006A75E4">
        <w:rPr>
          <w:rFonts w:ascii="Times New Roman" w:hAnsi="Times New Roman" w:cs="Times New Roman"/>
          <w:sz w:val="24"/>
          <w:szCs w:val="24"/>
        </w:rPr>
        <w:t>sea la familia fundada en el matrimonio indisoluble, monógamo, abierto a la procreación</w:t>
      </w:r>
      <w:r w:rsidR="00502F91" w:rsidRPr="006A75E4">
        <w:rPr>
          <w:rFonts w:ascii="Times New Roman" w:hAnsi="Times New Roman" w:cs="Times New Roman"/>
          <w:sz w:val="24"/>
          <w:szCs w:val="24"/>
        </w:rPr>
        <w:t xml:space="preserve"> </w:t>
      </w:r>
      <w:r w:rsidR="00827CED" w:rsidRPr="006A75E4">
        <w:rPr>
          <w:rFonts w:ascii="Times New Roman" w:hAnsi="Times New Roman" w:cs="Times New Roman"/>
          <w:sz w:val="24"/>
          <w:szCs w:val="24"/>
        </w:rPr>
        <w:t>y educación de la prole</w:t>
      </w:r>
      <w:r w:rsidR="006810D1" w:rsidRPr="006A75E4">
        <w:rPr>
          <w:rFonts w:ascii="Times New Roman" w:hAnsi="Times New Roman" w:cs="Times New Roman"/>
          <w:sz w:val="24"/>
          <w:szCs w:val="24"/>
        </w:rPr>
        <w:t>,</w:t>
      </w:r>
      <w:r w:rsidR="00827CED" w:rsidRPr="006A75E4">
        <w:rPr>
          <w:rFonts w:ascii="Times New Roman" w:hAnsi="Times New Roman" w:cs="Times New Roman"/>
          <w:sz w:val="24"/>
          <w:szCs w:val="24"/>
        </w:rPr>
        <w:t xml:space="preserve"> y n</w:t>
      </w:r>
      <w:r w:rsidR="00F617B8" w:rsidRPr="006A75E4">
        <w:rPr>
          <w:rFonts w:ascii="Times New Roman" w:hAnsi="Times New Roman" w:cs="Times New Roman"/>
          <w:sz w:val="24"/>
          <w:szCs w:val="24"/>
        </w:rPr>
        <w:t>o hay institución familiar sin pureza de costumbres</w:t>
      </w:r>
      <w:r w:rsidR="00874FF2" w:rsidRPr="006A75E4">
        <w:rPr>
          <w:rFonts w:ascii="Times New Roman" w:hAnsi="Times New Roman" w:cs="Times New Roman"/>
          <w:sz w:val="24"/>
          <w:szCs w:val="24"/>
        </w:rPr>
        <w:t>. L</w:t>
      </w:r>
      <w:r w:rsidR="00B05CD5" w:rsidRPr="006A75E4">
        <w:rPr>
          <w:rFonts w:ascii="Times New Roman" w:hAnsi="Times New Roman" w:cs="Times New Roman"/>
          <w:sz w:val="24"/>
          <w:szCs w:val="24"/>
        </w:rPr>
        <w:t>a pornografía constituye</w:t>
      </w:r>
      <w:r w:rsidR="00520C52" w:rsidRPr="006A75E4">
        <w:rPr>
          <w:rFonts w:ascii="Times New Roman" w:hAnsi="Times New Roman" w:cs="Times New Roman"/>
          <w:sz w:val="24"/>
          <w:szCs w:val="24"/>
        </w:rPr>
        <w:t>, así</w:t>
      </w:r>
      <w:r w:rsidR="00874FF2" w:rsidRPr="006A75E4">
        <w:rPr>
          <w:rFonts w:ascii="Times New Roman" w:hAnsi="Times New Roman" w:cs="Times New Roman"/>
          <w:sz w:val="24"/>
          <w:szCs w:val="24"/>
        </w:rPr>
        <w:t xml:space="preserve">, </w:t>
      </w:r>
      <w:r w:rsidR="00B05CD5" w:rsidRPr="006A75E4">
        <w:rPr>
          <w:rFonts w:ascii="Times New Roman" w:hAnsi="Times New Roman" w:cs="Times New Roman"/>
          <w:sz w:val="24"/>
          <w:szCs w:val="24"/>
        </w:rPr>
        <w:t>un</w:t>
      </w:r>
      <w:r w:rsidR="006810D1" w:rsidRPr="006A75E4">
        <w:rPr>
          <w:rFonts w:ascii="Times New Roman" w:hAnsi="Times New Roman" w:cs="Times New Roman"/>
          <w:sz w:val="24"/>
          <w:szCs w:val="24"/>
        </w:rPr>
        <w:t>o</w:t>
      </w:r>
      <w:r w:rsidR="00B05CD5" w:rsidRPr="006A75E4">
        <w:rPr>
          <w:rFonts w:ascii="Times New Roman" w:hAnsi="Times New Roman" w:cs="Times New Roman"/>
          <w:sz w:val="24"/>
          <w:szCs w:val="24"/>
        </w:rPr>
        <w:t xml:space="preserve"> de </w:t>
      </w:r>
      <w:r w:rsidR="006810D1" w:rsidRPr="006A75E4">
        <w:rPr>
          <w:rFonts w:ascii="Times New Roman" w:hAnsi="Times New Roman" w:cs="Times New Roman"/>
          <w:sz w:val="24"/>
          <w:szCs w:val="24"/>
        </w:rPr>
        <w:t xml:space="preserve">los </w:t>
      </w:r>
      <w:r w:rsidR="00B05CD5" w:rsidRPr="006A75E4">
        <w:rPr>
          <w:rFonts w:ascii="Times New Roman" w:hAnsi="Times New Roman" w:cs="Times New Roman"/>
          <w:sz w:val="24"/>
          <w:szCs w:val="24"/>
        </w:rPr>
        <w:t>peores enemig</w:t>
      </w:r>
      <w:r w:rsidR="006810D1" w:rsidRPr="006A75E4">
        <w:rPr>
          <w:rFonts w:ascii="Times New Roman" w:hAnsi="Times New Roman" w:cs="Times New Roman"/>
          <w:sz w:val="24"/>
          <w:szCs w:val="24"/>
        </w:rPr>
        <w:t>o</w:t>
      </w:r>
      <w:r w:rsidR="00B05CD5" w:rsidRPr="006A75E4">
        <w:rPr>
          <w:rFonts w:ascii="Times New Roman" w:hAnsi="Times New Roman" w:cs="Times New Roman"/>
          <w:sz w:val="24"/>
          <w:szCs w:val="24"/>
        </w:rPr>
        <w:t>s</w:t>
      </w:r>
      <w:r w:rsidR="00874FF2" w:rsidRPr="006A75E4">
        <w:rPr>
          <w:rFonts w:ascii="Times New Roman" w:hAnsi="Times New Roman" w:cs="Times New Roman"/>
          <w:sz w:val="24"/>
          <w:szCs w:val="24"/>
        </w:rPr>
        <w:t xml:space="preserve"> de la familia</w:t>
      </w:r>
      <w:r w:rsidR="00827CED" w:rsidRPr="006A75E4">
        <w:rPr>
          <w:rFonts w:ascii="Times New Roman" w:hAnsi="Times New Roman" w:cs="Times New Roman"/>
          <w:sz w:val="24"/>
          <w:szCs w:val="24"/>
        </w:rPr>
        <w:t>.</w:t>
      </w:r>
    </w:p>
    <w:sectPr w:rsidR="00B05CD5" w:rsidRPr="006A75E4" w:rsidSect="00F731ED">
      <w:pgSz w:w="12240" w:h="15840"/>
      <w:pgMar w:top="993" w:right="1701" w:bottom="1417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C7D" w:rsidRDefault="00852C7D" w:rsidP="008070ED">
      <w:pPr>
        <w:spacing w:after="0" w:line="240" w:lineRule="auto"/>
      </w:pPr>
      <w:r>
        <w:separator/>
      </w:r>
    </w:p>
  </w:endnote>
  <w:endnote w:type="continuationSeparator" w:id="1">
    <w:p w:rsidR="00852C7D" w:rsidRDefault="00852C7D" w:rsidP="008070ED">
      <w:pPr>
        <w:spacing w:after="0" w:line="240" w:lineRule="auto"/>
      </w:pPr>
      <w:r>
        <w:continuationSeparator/>
      </w:r>
    </w:p>
  </w:endnote>
  <w:endnote w:id="2">
    <w:p w:rsidR="008070ED" w:rsidRPr="00520C52" w:rsidRDefault="008070ED">
      <w:pPr>
        <w:pStyle w:val="Textonotaalfinal"/>
        <w:rPr>
          <w:rFonts w:ascii="Times New Roman" w:hAnsi="Times New Roman" w:cs="Times New Roman"/>
        </w:rPr>
      </w:pPr>
      <w:r w:rsidRPr="00520C52">
        <w:rPr>
          <w:rStyle w:val="Refdenotaalfinal"/>
          <w:rFonts w:ascii="Times New Roman" w:hAnsi="Times New Roman" w:cs="Times New Roman"/>
        </w:rPr>
        <w:endnoteRef/>
      </w:r>
      <w:r w:rsidRPr="00520C52">
        <w:rPr>
          <w:rFonts w:ascii="Times New Roman" w:hAnsi="Times New Roman" w:cs="Times New Roman"/>
        </w:rPr>
        <w:t xml:space="preserve"> </w:t>
      </w:r>
      <w:r w:rsidRPr="00520C52">
        <w:rPr>
          <w:rFonts w:ascii="Times New Roman" w:hAnsi="Times New Roman" w:cs="Times New Roman"/>
          <w:b/>
          <w:i/>
        </w:rPr>
        <w:t>Al Lector</w:t>
      </w:r>
      <w:r w:rsidRPr="00520C52">
        <w:rPr>
          <w:rFonts w:ascii="Times New Roman" w:hAnsi="Times New Roman" w:cs="Times New Roman"/>
        </w:rPr>
        <w:t xml:space="preserve">, en </w:t>
      </w:r>
      <w:r w:rsidRPr="00520C52">
        <w:rPr>
          <w:rFonts w:ascii="Times New Roman" w:hAnsi="Times New Roman" w:cs="Times New Roman"/>
          <w:i/>
        </w:rPr>
        <w:t>La ideología de género explica lo incomprensible</w:t>
      </w:r>
      <w:r w:rsidRPr="00520C52">
        <w:rPr>
          <w:rFonts w:ascii="Times New Roman" w:hAnsi="Times New Roman" w:cs="Times New Roman"/>
        </w:rPr>
        <w:t xml:space="preserve">, </w:t>
      </w:r>
      <w:r w:rsidRPr="00520C52">
        <w:rPr>
          <w:rFonts w:ascii="Times New Roman" w:hAnsi="Times New Roman" w:cs="Times New Roman"/>
          <w:i/>
        </w:rPr>
        <w:t>S. O.S. Familia,</w:t>
      </w:r>
      <w:r w:rsidRPr="00520C52">
        <w:rPr>
          <w:rFonts w:ascii="Times New Roman" w:hAnsi="Times New Roman" w:cs="Times New Roman"/>
        </w:rPr>
        <w:t xml:space="preserve"> </w:t>
      </w:r>
      <w:r w:rsidR="00520C52">
        <w:rPr>
          <w:rFonts w:ascii="Times New Roman" w:hAnsi="Times New Roman" w:cs="Times New Roman"/>
        </w:rPr>
        <w:t>3</w:t>
      </w:r>
      <w:r w:rsidR="006810D1">
        <w:rPr>
          <w:rFonts w:ascii="Times New Roman" w:hAnsi="Times New Roman" w:cs="Times New Roman"/>
        </w:rPr>
        <w:t>.</w:t>
      </w:r>
      <w:r w:rsidR="00520C52">
        <w:rPr>
          <w:rFonts w:ascii="Times New Roman" w:hAnsi="Times New Roman" w:cs="Times New Roman"/>
        </w:rPr>
        <w:t xml:space="preserve">ª Ed. ,Madrid, </w:t>
      </w:r>
      <w:r w:rsidRPr="00520C52">
        <w:rPr>
          <w:rFonts w:ascii="Times New Roman" w:hAnsi="Times New Roman" w:cs="Times New Roman"/>
        </w:rPr>
        <w:t xml:space="preserve">2011. </w:t>
      </w:r>
    </w:p>
  </w:endnote>
  <w:endnote w:id="3">
    <w:p w:rsidR="004A5B27" w:rsidRPr="00520C52" w:rsidRDefault="004A5B27">
      <w:pPr>
        <w:pStyle w:val="Textonotaalfinal"/>
        <w:rPr>
          <w:rFonts w:ascii="Times New Roman" w:hAnsi="Times New Roman" w:cs="Times New Roman"/>
        </w:rPr>
      </w:pPr>
      <w:r w:rsidRPr="00520C52">
        <w:rPr>
          <w:rStyle w:val="Refdenotaalfinal"/>
          <w:rFonts w:ascii="Times New Roman" w:hAnsi="Times New Roman" w:cs="Times New Roman"/>
        </w:rPr>
        <w:endnoteRef/>
      </w:r>
      <w:r w:rsidRPr="00520C52">
        <w:rPr>
          <w:rFonts w:ascii="Times New Roman" w:hAnsi="Times New Roman" w:cs="Times New Roman"/>
        </w:rPr>
        <w:t xml:space="preserve"> Cfr. P</w:t>
      </w:r>
      <w:r w:rsidRPr="006810D1">
        <w:rPr>
          <w:rFonts w:ascii="Times New Roman" w:hAnsi="Times New Roman" w:cs="Times New Roman"/>
          <w:sz w:val="16"/>
          <w:szCs w:val="16"/>
        </w:rPr>
        <w:t>L</w:t>
      </w:r>
      <w:r w:rsidR="001D6B10">
        <w:rPr>
          <w:rFonts w:ascii="Times New Roman" w:hAnsi="Times New Roman" w:cs="Times New Roman"/>
          <w:sz w:val="16"/>
          <w:szCs w:val="16"/>
        </w:rPr>
        <w:t>I</w:t>
      </w:r>
      <w:r w:rsidRPr="006810D1">
        <w:rPr>
          <w:rFonts w:ascii="Times New Roman" w:hAnsi="Times New Roman" w:cs="Times New Roman"/>
          <w:sz w:val="16"/>
          <w:szCs w:val="16"/>
        </w:rPr>
        <w:t>NIO</w:t>
      </w:r>
      <w:r w:rsidRPr="00520C52">
        <w:rPr>
          <w:rFonts w:ascii="Times New Roman" w:hAnsi="Times New Roman" w:cs="Times New Roman"/>
        </w:rPr>
        <w:t xml:space="preserve"> C</w:t>
      </w:r>
      <w:r w:rsidRPr="006810D1">
        <w:rPr>
          <w:rFonts w:ascii="Times New Roman" w:hAnsi="Times New Roman" w:cs="Times New Roman"/>
          <w:sz w:val="16"/>
          <w:szCs w:val="16"/>
        </w:rPr>
        <w:t>ORRÊA</w:t>
      </w:r>
      <w:r w:rsidRPr="00520C52">
        <w:rPr>
          <w:rFonts w:ascii="Times New Roman" w:hAnsi="Times New Roman" w:cs="Times New Roman"/>
        </w:rPr>
        <w:t xml:space="preserve"> </w:t>
      </w:r>
      <w:r w:rsidRPr="006810D1">
        <w:rPr>
          <w:rFonts w:ascii="Times New Roman" w:hAnsi="Times New Roman" w:cs="Times New Roman"/>
          <w:sz w:val="16"/>
          <w:szCs w:val="16"/>
        </w:rPr>
        <w:t>DE</w:t>
      </w:r>
      <w:r w:rsidRPr="00520C52">
        <w:rPr>
          <w:rFonts w:ascii="Times New Roman" w:hAnsi="Times New Roman" w:cs="Times New Roman"/>
        </w:rPr>
        <w:t xml:space="preserve"> O</w:t>
      </w:r>
      <w:r w:rsidRPr="006810D1">
        <w:rPr>
          <w:rFonts w:ascii="Times New Roman" w:hAnsi="Times New Roman" w:cs="Times New Roman"/>
          <w:sz w:val="16"/>
          <w:szCs w:val="16"/>
        </w:rPr>
        <w:t>LIVEIRA</w:t>
      </w:r>
      <w:r w:rsidRPr="00520C52">
        <w:rPr>
          <w:rFonts w:ascii="Times New Roman" w:hAnsi="Times New Roman" w:cs="Times New Roman"/>
        </w:rPr>
        <w:t xml:space="preserve">. </w:t>
      </w:r>
      <w:r w:rsidRPr="00520C52">
        <w:rPr>
          <w:rFonts w:ascii="Times New Roman" w:hAnsi="Times New Roman" w:cs="Times New Roman"/>
          <w:i/>
          <w:iCs/>
        </w:rPr>
        <w:t xml:space="preserve">Revolución y Contra-Revolución. </w:t>
      </w:r>
      <w:r w:rsidRPr="00520C52">
        <w:rPr>
          <w:rFonts w:ascii="Times New Roman" w:hAnsi="Times New Roman" w:cs="Times New Roman"/>
        </w:rPr>
        <w:t>p</w:t>
      </w:r>
      <w:r w:rsidR="006810D1">
        <w:rPr>
          <w:rFonts w:ascii="Times New Roman" w:hAnsi="Times New Roman" w:cs="Times New Roman"/>
        </w:rPr>
        <w:t>p</w:t>
      </w:r>
      <w:r w:rsidRPr="00520C52">
        <w:rPr>
          <w:rFonts w:ascii="Times New Roman" w:hAnsi="Times New Roman" w:cs="Times New Roman"/>
        </w:rPr>
        <w:t>. 70 y ss. Ed. Fernando III El Santo. Madrid, 1992.</w:t>
      </w:r>
    </w:p>
  </w:endnote>
  <w:endnote w:id="4">
    <w:p w:rsidR="00FE0E9C" w:rsidRDefault="00FE0E9C">
      <w:pPr>
        <w:pStyle w:val="Textonotaalfinal"/>
      </w:pPr>
      <w:r w:rsidRPr="00520C52">
        <w:rPr>
          <w:rStyle w:val="Refdenotaalfinal"/>
          <w:rFonts w:ascii="Times New Roman" w:hAnsi="Times New Roman" w:cs="Times New Roman"/>
        </w:rPr>
        <w:endnoteRef/>
      </w:r>
      <w:r w:rsidRPr="00520C52">
        <w:rPr>
          <w:rFonts w:ascii="Times New Roman" w:hAnsi="Times New Roman" w:cs="Times New Roman"/>
        </w:rPr>
        <w:t xml:space="preserve"> Citado por J</w:t>
      </w:r>
      <w:r w:rsidRPr="006810D1">
        <w:rPr>
          <w:rFonts w:ascii="Times New Roman" w:hAnsi="Times New Roman" w:cs="Times New Roman"/>
          <w:sz w:val="16"/>
          <w:szCs w:val="16"/>
        </w:rPr>
        <w:t>ESÚS</w:t>
      </w:r>
      <w:r w:rsidRPr="00520C52">
        <w:rPr>
          <w:rFonts w:ascii="Times New Roman" w:hAnsi="Times New Roman" w:cs="Times New Roman"/>
        </w:rPr>
        <w:t xml:space="preserve"> T</w:t>
      </w:r>
      <w:r w:rsidRPr="006810D1">
        <w:rPr>
          <w:rFonts w:ascii="Times New Roman" w:hAnsi="Times New Roman" w:cs="Times New Roman"/>
          <w:sz w:val="16"/>
          <w:szCs w:val="16"/>
        </w:rPr>
        <w:t>RILLO</w:t>
      </w:r>
      <w:r w:rsidRPr="00520C52">
        <w:rPr>
          <w:rFonts w:ascii="Times New Roman" w:hAnsi="Times New Roman" w:cs="Times New Roman"/>
        </w:rPr>
        <w:t>-F</w:t>
      </w:r>
      <w:r w:rsidRPr="006810D1">
        <w:rPr>
          <w:rFonts w:ascii="Times New Roman" w:hAnsi="Times New Roman" w:cs="Times New Roman"/>
          <w:sz w:val="16"/>
          <w:szCs w:val="16"/>
        </w:rPr>
        <w:t>IGUEROA</w:t>
      </w:r>
      <w:r w:rsidRPr="00520C52">
        <w:rPr>
          <w:rFonts w:ascii="Times New Roman" w:hAnsi="Times New Roman" w:cs="Times New Roman"/>
        </w:rPr>
        <w:t xml:space="preserve"> en </w:t>
      </w:r>
      <w:r w:rsidRPr="00520C52">
        <w:rPr>
          <w:rFonts w:ascii="Times New Roman" w:hAnsi="Times New Roman" w:cs="Times New Roman"/>
          <w:i/>
          <w:iCs/>
        </w:rPr>
        <w:t xml:space="preserve">La ideología de género, </w:t>
      </w:r>
      <w:r w:rsidRPr="00520C52">
        <w:rPr>
          <w:rFonts w:ascii="Times New Roman" w:hAnsi="Times New Roman" w:cs="Times New Roman"/>
        </w:rPr>
        <w:t>p</w:t>
      </w:r>
      <w:r w:rsidR="006810D1">
        <w:rPr>
          <w:rFonts w:ascii="Times New Roman" w:hAnsi="Times New Roman" w:cs="Times New Roman"/>
        </w:rPr>
        <w:t>p</w:t>
      </w:r>
      <w:r w:rsidRPr="00520C52">
        <w:rPr>
          <w:rFonts w:ascii="Times New Roman" w:hAnsi="Times New Roman" w:cs="Times New Roman"/>
        </w:rPr>
        <w:t>. 89-90. Libros Libres. Octubre 2009.</w:t>
      </w:r>
    </w:p>
  </w:endnote>
  <w:endnote w:id="5">
    <w:p w:rsidR="008245B2" w:rsidRDefault="008245B2">
      <w:pPr>
        <w:pStyle w:val="Textonotaalfinal"/>
      </w:pPr>
      <w:r>
        <w:rPr>
          <w:rStyle w:val="Refdenotaalfinal"/>
        </w:rPr>
        <w:endnoteRef/>
      </w:r>
      <w:r>
        <w:t xml:space="preserve"> </w:t>
      </w:r>
      <w:r w:rsidRPr="00520C52">
        <w:rPr>
          <w:rFonts w:ascii="Times New Roman" w:hAnsi="Times New Roman" w:cs="Times New Roman"/>
          <w:i/>
          <w:iCs/>
        </w:rPr>
        <w:t xml:space="preserve">Catholic.net, </w:t>
      </w:r>
      <w:r w:rsidRPr="00520C52">
        <w:rPr>
          <w:rFonts w:ascii="Times New Roman" w:hAnsi="Times New Roman" w:cs="Times New Roman"/>
        </w:rPr>
        <w:t>7-4-2002.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C7D" w:rsidRDefault="00852C7D" w:rsidP="008070ED">
      <w:pPr>
        <w:spacing w:after="0" w:line="240" w:lineRule="auto"/>
      </w:pPr>
      <w:r>
        <w:separator/>
      </w:r>
    </w:p>
  </w:footnote>
  <w:footnote w:type="continuationSeparator" w:id="1">
    <w:p w:rsidR="00852C7D" w:rsidRDefault="00852C7D" w:rsidP="008070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17B8"/>
    <w:rsid w:val="000500D5"/>
    <w:rsid w:val="000C4D3B"/>
    <w:rsid w:val="000F6FFA"/>
    <w:rsid w:val="001A0203"/>
    <w:rsid w:val="001D6B10"/>
    <w:rsid w:val="001F1780"/>
    <w:rsid w:val="00234123"/>
    <w:rsid w:val="00267C34"/>
    <w:rsid w:val="002973D1"/>
    <w:rsid w:val="002C6602"/>
    <w:rsid w:val="0031736E"/>
    <w:rsid w:val="003C5C7C"/>
    <w:rsid w:val="004330B8"/>
    <w:rsid w:val="0046462B"/>
    <w:rsid w:val="0048397E"/>
    <w:rsid w:val="0048464E"/>
    <w:rsid w:val="004A5B27"/>
    <w:rsid w:val="004F2684"/>
    <w:rsid w:val="00502F91"/>
    <w:rsid w:val="00506C6E"/>
    <w:rsid w:val="00520497"/>
    <w:rsid w:val="00520C52"/>
    <w:rsid w:val="005573F2"/>
    <w:rsid w:val="00647E94"/>
    <w:rsid w:val="00664CF5"/>
    <w:rsid w:val="006810D1"/>
    <w:rsid w:val="00692158"/>
    <w:rsid w:val="006A75E4"/>
    <w:rsid w:val="00703F90"/>
    <w:rsid w:val="00764543"/>
    <w:rsid w:val="00800C17"/>
    <w:rsid w:val="008067DC"/>
    <w:rsid w:val="008070ED"/>
    <w:rsid w:val="008245B2"/>
    <w:rsid w:val="00827CED"/>
    <w:rsid w:val="00846CD8"/>
    <w:rsid w:val="00852C7D"/>
    <w:rsid w:val="00874FF2"/>
    <w:rsid w:val="00890B35"/>
    <w:rsid w:val="00987747"/>
    <w:rsid w:val="00A26CF2"/>
    <w:rsid w:val="00A723E6"/>
    <w:rsid w:val="00B05CD5"/>
    <w:rsid w:val="00B8760E"/>
    <w:rsid w:val="00C24109"/>
    <w:rsid w:val="00C44A7A"/>
    <w:rsid w:val="00CB377E"/>
    <w:rsid w:val="00CB5AEE"/>
    <w:rsid w:val="00D05142"/>
    <w:rsid w:val="00D551BC"/>
    <w:rsid w:val="00DD0803"/>
    <w:rsid w:val="00E10AD8"/>
    <w:rsid w:val="00E4435C"/>
    <w:rsid w:val="00E908AC"/>
    <w:rsid w:val="00F41CDE"/>
    <w:rsid w:val="00F573FB"/>
    <w:rsid w:val="00F617B8"/>
    <w:rsid w:val="00F731ED"/>
    <w:rsid w:val="00FB633D"/>
    <w:rsid w:val="00FE0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8A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8070ED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8070ED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8070E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72F95E-9A23-4CF0-BE95-28EA102E1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1122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 Siemens</dc:creator>
  <cp:keywords/>
  <dc:description/>
  <cp:lastModifiedBy>Fernando</cp:lastModifiedBy>
  <cp:revision>5</cp:revision>
  <cp:lastPrinted>2012-05-24T20:46:00Z</cp:lastPrinted>
  <dcterms:created xsi:type="dcterms:W3CDTF">2012-04-27T07:25:00Z</dcterms:created>
  <dcterms:modified xsi:type="dcterms:W3CDTF">2012-05-24T20:47:00Z</dcterms:modified>
</cp:coreProperties>
</file>